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4250C4" w:rsidRPr="0055462B" w:rsidRDefault="004250C4" w:rsidP="00B634FE">
      <w:pPr>
        <w:pStyle w:val="StandardWeb"/>
        <w:spacing w:before="0" w:beforeAutospacing="0" w:after="90" w:afterAutospacing="0"/>
        <w:rPr>
          <w:rFonts w:asciiTheme="minorHAnsi" w:eastAsia=".SFNSText-Regular" w:hAnsiTheme="minorHAnsi"/>
          <w:color w:val="1D2129"/>
          <w:spacing w:val="-4"/>
          <w:sz w:val="21"/>
          <w:szCs w:val="21"/>
        </w:rPr>
      </w:pPr>
    </w:p>
    <w:p w:rsidR="004250C4" w:rsidRPr="0055462B" w:rsidRDefault="004250C4" w:rsidP="00B634FE">
      <w:pPr>
        <w:pStyle w:val="StandardWeb"/>
        <w:spacing w:before="0" w:beforeAutospacing="0" w:after="90" w:afterAutospacing="0"/>
        <w:rPr>
          <w:rFonts w:asciiTheme="minorHAnsi" w:eastAsia=".SFNSText-Regular" w:hAnsiTheme="minorHAnsi"/>
          <w:color w:val="1D2129"/>
          <w:spacing w:val="-4"/>
          <w:sz w:val="21"/>
          <w:szCs w:val="21"/>
        </w:rPr>
      </w:pPr>
    </w:p>
    <w:p w:rsidR="004250C4" w:rsidRPr="0055462B" w:rsidRDefault="004250C4" w:rsidP="00B634FE">
      <w:pPr>
        <w:pStyle w:val="StandardWeb"/>
        <w:spacing w:before="0" w:beforeAutospacing="0" w:after="90" w:afterAutospacing="0"/>
        <w:rPr>
          <w:rFonts w:asciiTheme="minorHAnsi" w:eastAsia=".SFNSText-Regular" w:hAnsiTheme="minorHAnsi"/>
          <w:color w:val="1D2129"/>
          <w:spacing w:val="-4"/>
          <w:sz w:val="21"/>
          <w:szCs w:val="21"/>
        </w:rPr>
      </w:pPr>
    </w:p>
    <w:p w:rsidR="004250C4" w:rsidRPr="0055462B" w:rsidRDefault="004250C4" w:rsidP="00B634FE">
      <w:pPr>
        <w:pStyle w:val="StandardWeb"/>
        <w:spacing w:before="0" w:beforeAutospacing="0" w:after="90" w:afterAutospacing="0"/>
        <w:rPr>
          <w:rFonts w:asciiTheme="minorHAnsi" w:eastAsia=".SFNSText-Regular" w:hAnsiTheme="minorHAnsi"/>
          <w:color w:val="1D2129"/>
          <w:spacing w:val="-4"/>
          <w:sz w:val="21"/>
          <w:szCs w:val="21"/>
        </w:rPr>
      </w:pPr>
    </w:p>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tbl>
      <w:tblPr>
        <w:tblStyle w:val="Tabellenraster"/>
        <w:tblW w:w="8536"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3265"/>
        <w:gridCol w:w="2993"/>
      </w:tblGrid>
      <w:tr w:rsidR="004250C4" w:rsidRPr="0055462B" w:rsidTr="004250C4">
        <w:tc>
          <w:tcPr>
            <w:tcW w:w="2278" w:type="dxa"/>
          </w:tcPr>
          <w:p w:rsidR="007A5B8C" w:rsidRPr="0055462B" w:rsidRDefault="007A5B8C" w:rsidP="004250C4">
            <w:pPr>
              <w:pStyle w:val="StandardWeb"/>
              <w:spacing w:after="90"/>
              <w:jc w:val="right"/>
              <w:rPr>
                <w:rFonts w:asciiTheme="minorHAnsi" w:eastAsia="PMingLiU" w:hAnsiTheme="minorHAnsi" w:cs="Beirut"/>
                <w:b/>
                <w:color w:val="1D2129"/>
                <w:spacing w:val="-4"/>
                <w:sz w:val="64"/>
                <w:szCs w:val="64"/>
              </w:rPr>
            </w:pPr>
            <w:r w:rsidRPr="0055462B">
              <w:rPr>
                <w:rFonts w:asciiTheme="minorHAnsi" w:eastAsia="Calibri" w:hAnsiTheme="minorHAnsi" w:cs="Calibri"/>
                <w:b/>
                <w:color w:val="BFBFBF" w:themeColor="background1" w:themeShade="BF"/>
                <w:spacing w:val="-4"/>
                <w:sz w:val="64"/>
                <w:szCs w:val="64"/>
              </w:rPr>
              <w:t>ETHIC</w:t>
            </w:r>
          </w:p>
        </w:tc>
        <w:tc>
          <w:tcPr>
            <w:tcW w:w="3265" w:type="dxa"/>
          </w:tcPr>
          <w:p w:rsidR="007A5B8C" w:rsidRPr="0055462B" w:rsidRDefault="007A5B8C" w:rsidP="003D6D2F">
            <w:pPr>
              <w:pStyle w:val="StandardWeb"/>
              <w:spacing w:after="90"/>
              <w:rPr>
                <w:rFonts w:asciiTheme="minorHAnsi" w:eastAsia="PMingLiU" w:hAnsiTheme="minorHAnsi" w:cs="PMingLiU"/>
                <w:b/>
                <w:color w:val="1D2129"/>
                <w:spacing w:val="-4"/>
                <w:sz w:val="72"/>
                <w:szCs w:val="72"/>
              </w:rPr>
            </w:pPr>
            <w:r w:rsidRPr="0055462B">
              <w:rPr>
                <w:rFonts w:asciiTheme="minorHAnsi" w:eastAsia="PMingLiU" w:hAnsiTheme="minorHAnsi" w:cs="PMingLiU"/>
                <w:b/>
                <w:color w:val="A6A6A6" w:themeColor="background1" w:themeShade="A6"/>
                <w:spacing w:val="-4"/>
                <w:sz w:val="72"/>
                <w:szCs w:val="72"/>
              </w:rPr>
              <w:t>CODE</w:t>
            </w:r>
          </w:p>
        </w:tc>
        <w:tc>
          <w:tcPr>
            <w:tcW w:w="2993" w:type="dxa"/>
          </w:tcPr>
          <w:p w:rsidR="007A5B8C" w:rsidRPr="0055462B" w:rsidRDefault="007A5B8C" w:rsidP="003D6D2F">
            <w:pPr>
              <w:pStyle w:val="StandardWeb"/>
              <w:spacing w:after="90"/>
              <w:rPr>
                <w:rFonts w:asciiTheme="minorHAnsi" w:eastAsia="PMingLiU" w:hAnsiTheme="minorHAnsi" w:cs="PMingLiU"/>
                <w:b/>
                <w:color w:val="1D2129"/>
                <w:spacing w:val="-4"/>
                <w:sz w:val="72"/>
                <w:szCs w:val="72"/>
              </w:rPr>
            </w:pPr>
          </w:p>
        </w:tc>
      </w:tr>
      <w:tr w:rsidR="004250C4" w:rsidRPr="0055462B" w:rsidTr="004250C4">
        <w:tc>
          <w:tcPr>
            <w:tcW w:w="2278" w:type="dxa"/>
          </w:tcPr>
          <w:p w:rsidR="007A5B8C" w:rsidRPr="0055462B" w:rsidRDefault="007A5B8C" w:rsidP="003D6D2F">
            <w:pPr>
              <w:pStyle w:val="StandardWeb"/>
              <w:spacing w:after="90"/>
              <w:rPr>
                <w:rFonts w:asciiTheme="minorHAnsi" w:eastAsia="PMingLiU" w:hAnsiTheme="minorHAnsi" w:cs="PMingLiU"/>
                <w:color w:val="1D2129"/>
                <w:spacing w:val="-4"/>
                <w:sz w:val="72"/>
                <w:szCs w:val="72"/>
              </w:rPr>
            </w:pPr>
          </w:p>
        </w:tc>
        <w:tc>
          <w:tcPr>
            <w:tcW w:w="3265" w:type="dxa"/>
          </w:tcPr>
          <w:p w:rsidR="007A5B8C" w:rsidRPr="0055462B" w:rsidRDefault="007A5B8C" w:rsidP="004250C4">
            <w:pPr>
              <w:pStyle w:val="StandardWeb"/>
              <w:spacing w:after="90"/>
              <w:jc w:val="right"/>
              <w:rPr>
                <w:rFonts w:asciiTheme="minorHAnsi" w:eastAsia="PMingLiU" w:hAnsiTheme="minorHAnsi" w:cs="Arial"/>
                <w:b/>
                <w:i/>
                <w:color w:val="1D2129"/>
                <w:spacing w:val="-4"/>
                <w:sz w:val="72"/>
                <w:szCs w:val="72"/>
              </w:rPr>
            </w:pPr>
            <w:r w:rsidRPr="0055462B">
              <w:rPr>
                <w:rFonts w:asciiTheme="minorHAnsi" w:eastAsia="PMingLiU" w:hAnsiTheme="minorHAnsi" w:cs="Arial"/>
                <w:b/>
                <w:i/>
                <w:color w:val="767171" w:themeColor="background2" w:themeShade="80"/>
                <w:spacing w:val="-4"/>
                <w:sz w:val="72"/>
                <w:szCs w:val="72"/>
              </w:rPr>
              <w:t>CARTA</w:t>
            </w:r>
          </w:p>
        </w:tc>
        <w:tc>
          <w:tcPr>
            <w:tcW w:w="2993" w:type="dxa"/>
          </w:tcPr>
          <w:p w:rsidR="007A5B8C" w:rsidRPr="0055462B" w:rsidRDefault="007A5B8C" w:rsidP="003D6D2F">
            <w:pPr>
              <w:pStyle w:val="StandardWeb"/>
              <w:spacing w:after="90"/>
              <w:rPr>
                <w:rFonts w:asciiTheme="minorHAnsi" w:eastAsia="PMingLiU" w:hAnsiTheme="minorHAnsi" w:cs="PMingLiU"/>
                <w:b/>
                <w:i/>
                <w:color w:val="1D2129"/>
                <w:spacing w:val="-4"/>
                <w:sz w:val="72"/>
                <w:szCs w:val="72"/>
              </w:rPr>
            </w:pPr>
            <w:r w:rsidRPr="0055462B">
              <w:rPr>
                <w:rFonts w:asciiTheme="minorHAnsi" w:eastAsia="PMingLiU" w:hAnsiTheme="minorHAnsi" w:cs="PMingLiU"/>
                <w:b/>
                <w:i/>
                <w:color w:val="D0CECE" w:themeColor="background2" w:themeShade="E6"/>
                <w:spacing w:val="-4"/>
                <w:sz w:val="72"/>
                <w:szCs w:val="72"/>
              </w:rPr>
              <w:t>ETHICA</w:t>
            </w:r>
          </w:p>
        </w:tc>
      </w:tr>
      <w:tr w:rsidR="004250C4" w:rsidRPr="0055462B" w:rsidTr="004250C4">
        <w:tc>
          <w:tcPr>
            <w:tcW w:w="2278" w:type="dxa"/>
          </w:tcPr>
          <w:p w:rsidR="007A5B8C" w:rsidRPr="0055462B" w:rsidRDefault="007A5B8C" w:rsidP="004250C4">
            <w:pPr>
              <w:pStyle w:val="StandardWeb"/>
              <w:spacing w:after="90"/>
              <w:jc w:val="right"/>
              <w:rPr>
                <w:rFonts w:asciiTheme="minorHAnsi" w:eastAsia="PMingLiU" w:hAnsiTheme="minorHAnsi" w:cs="PMingLiU"/>
                <w:b/>
                <w:color w:val="1D2129"/>
                <w:spacing w:val="-4"/>
                <w:sz w:val="72"/>
                <w:szCs w:val="72"/>
              </w:rPr>
            </w:pPr>
            <w:r w:rsidRPr="0055462B">
              <w:rPr>
                <w:rFonts w:asciiTheme="minorHAnsi" w:eastAsia="PMingLiU" w:hAnsiTheme="minorHAnsi" w:cs="PMingLiU"/>
                <w:b/>
                <w:color w:val="3B3838" w:themeColor="background2" w:themeShade="40"/>
                <w:spacing w:val="-4"/>
                <w:sz w:val="72"/>
                <w:szCs w:val="72"/>
              </w:rPr>
              <w:t>ETHIK</w:t>
            </w:r>
          </w:p>
        </w:tc>
        <w:tc>
          <w:tcPr>
            <w:tcW w:w="3265" w:type="dxa"/>
          </w:tcPr>
          <w:p w:rsidR="007A5B8C" w:rsidRPr="0055462B" w:rsidRDefault="007A5B8C" w:rsidP="003D6D2F">
            <w:pPr>
              <w:pStyle w:val="StandardWeb"/>
              <w:spacing w:after="90"/>
              <w:rPr>
                <w:rFonts w:asciiTheme="minorHAnsi" w:eastAsia="PMingLiU" w:hAnsiTheme="minorHAnsi" w:cs="PMingLiU"/>
                <w:b/>
                <w:bCs/>
                <w:color w:val="1D2129"/>
                <w:spacing w:val="-4"/>
                <w:sz w:val="56"/>
                <w:szCs w:val="56"/>
              </w:rPr>
            </w:pPr>
            <w:r w:rsidRPr="0055462B">
              <w:rPr>
                <w:rFonts w:asciiTheme="minorHAnsi" w:eastAsia="PMingLiU" w:hAnsiTheme="minorHAnsi" w:cs="PMingLiU"/>
                <w:b/>
                <w:bCs/>
                <w:color w:val="AEAAAA" w:themeColor="background2" w:themeShade="BF"/>
                <w:spacing w:val="-4"/>
                <w:sz w:val="56"/>
                <w:szCs w:val="56"/>
              </w:rPr>
              <w:t>KODEX</w:t>
            </w:r>
          </w:p>
        </w:tc>
        <w:tc>
          <w:tcPr>
            <w:tcW w:w="2993" w:type="dxa"/>
          </w:tcPr>
          <w:p w:rsidR="007A5B8C" w:rsidRPr="0055462B" w:rsidRDefault="007A5B8C" w:rsidP="003D6D2F">
            <w:pPr>
              <w:pStyle w:val="StandardWeb"/>
              <w:spacing w:after="90"/>
              <w:rPr>
                <w:rFonts w:asciiTheme="minorHAnsi" w:eastAsia="PMingLiU" w:hAnsiTheme="minorHAnsi" w:cs="PMingLiU"/>
                <w:color w:val="1D2129"/>
                <w:spacing w:val="-4"/>
                <w:sz w:val="72"/>
                <w:szCs w:val="72"/>
              </w:rPr>
            </w:pPr>
          </w:p>
        </w:tc>
      </w:tr>
      <w:tr w:rsidR="004250C4" w:rsidRPr="0055462B" w:rsidTr="004250C4">
        <w:tc>
          <w:tcPr>
            <w:tcW w:w="2278" w:type="dxa"/>
          </w:tcPr>
          <w:p w:rsidR="007A5B8C" w:rsidRPr="0055462B" w:rsidRDefault="007A5B8C" w:rsidP="003D6D2F">
            <w:pPr>
              <w:pStyle w:val="StandardWeb"/>
              <w:spacing w:after="90"/>
              <w:rPr>
                <w:rFonts w:asciiTheme="minorHAnsi" w:eastAsia="PMingLiU" w:hAnsiTheme="minorHAnsi" w:cs="PMingLiU"/>
                <w:color w:val="1D2129"/>
                <w:spacing w:val="-4"/>
                <w:sz w:val="72"/>
                <w:szCs w:val="72"/>
              </w:rPr>
            </w:pPr>
          </w:p>
        </w:tc>
        <w:tc>
          <w:tcPr>
            <w:tcW w:w="3265" w:type="dxa"/>
          </w:tcPr>
          <w:p w:rsidR="007A5B8C" w:rsidRPr="0055462B" w:rsidRDefault="00E10105" w:rsidP="004250C4">
            <w:pPr>
              <w:pStyle w:val="StandardWeb"/>
              <w:spacing w:after="90"/>
              <w:jc w:val="right"/>
              <w:rPr>
                <w:rFonts w:asciiTheme="minorHAnsi" w:eastAsia="PMingLiU" w:hAnsiTheme="minorHAnsi" w:cs="PMingLiU"/>
                <w:color w:val="1D2129"/>
                <w:spacing w:val="-4"/>
                <w:sz w:val="72"/>
                <w:szCs w:val="72"/>
              </w:rPr>
            </w:pPr>
            <w:r w:rsidRPr="0055462B">
              <w:rPr>
                <w:rFonts w:asciiTheme="minorHAnsi" w:eastAsia="PMingLiU" w:hAnsiTheme="minorHAnsi" w:cs="PMingLiU"/>
                <w:color w:val="D5DCE4" w:themeColor="text2" w:themeTint="33"/>
                <w:spacing w:val="-4"/>
                <w:sz w:val="72"/>
                <w:szCs w:val="72"/>
              </w:rPr>
              <w:t>CARTA</w:t>
            </w:r>
          </w:p>
        </w:tc>
        <w:tc>
          <w:tcPr>
            <w:tcW w:w="2993" w:type="dxa"/>
          </w:tcPr>
          <w:p w:rsidR="007A5B8C" w:rsidRPr="0055462B" w:rsidRDefault="00E10105" w:rsidP="003D6D2F">
            <w:pPr>
              <w:pStyle w:val="StandardWeb"/>
              <w:spacing w:after="90"/>
              <w:rPr>
                <w:rFonts w:asciiTheme="minorHAnsi" w:eastAsia="PMingLiU" w:hAnsiTheme="minorHAnsi" w:cs="Beirut"/>
                <w:b/>
                <w:color w:val="1D2129"/>
                <w:spacing w:val="-4"/>
                <w:sz w:val="72"/>
                <w:szCs w:val="72"/>
              </w:rPr>
            </w:pPr>
            <w:r w:rsidRPr="0055462B">
              <w:rPr>
                <w:rFonts w:asciiTheme="minorHAnsi" w:eastAsia="Calibri" w:hAnsiTheme="minorHAnsi" w:cs="Calibri"/>
                <w:b/>
                <w:color w:val="ACB9CA" w:themeColor="text2" w:themeTint="66"/>
                <w:spacing w:val="-4"/>
                <w:sz w:val="72"/>
                <w:szCs w:val="72"/>
              </w:rPr>
              <w:t>ETHICA</w:t>
            </w:r>
          </w:p>
        </w:tc>
      </w:tr>
      <w:tr w:rsidR="004250C4" w:rsidRPr="0055462B" w:rsidTr="004250C4">
        <w:tc>
          <w:tcPr>
            <w:tcW w:w="2278" w:type="dxa"/>
          </w:tcPr>
          <w:p w:rsidR="007A5B8C" w:rsidRPr="0055462B" w:rsidRDefault="004250C4" w:rsidP="003D6D2F">
            <w:pPr>
              <w:pStyle w:val="StandardWeb"/>
              <w:spacing w:after="90"/>
              <w:rPr>
                <w:rFonts w:asciiTheme="minorHAnsi" w:eastAsia="Osaka" w:hAnsiTheme="minorHAnsi" w:cs="PMingLiU"/>
                <w:b/>
                <w:i/>
                <w:color w:val="1D2129"/>
                <w:spacing w:val="-4"/>
                <w:sz w:val="72"/>
                <w:szCs w:val="72"/>
              </w:rPr>
            </w:pPr>
            <w:r w:rsidRPr="0055462B">
              <w:rPr>
                <w:rFonts w:asciiTheme="minorHAnsi" w:eastAsia="Osaka" w:hAnsiTheme="minorHAnsi" w:cs="PMingLiU"/>
                <w:b/>
                <w:i/>
                <w:color w:val="D9E2F3" w:themeColor="accent1" w:themeTint="33"/>
                <w:spacing w:val="-4"/>
                <w:sz w:val="72"/>
                <w:szCs w:val="72"/>
              </w:rPr>
              <w:t>CODE</w:t>
            </w:r>
          </w:p>
        </w:tc>
        <w:tc>
          <w:tcPr>
            <w:tcW w:w="3265" w:type="dxa"/>
          </w:tcPr>
          <w:p w:rsidR="007A5B8C" w:rsidRPr="0055462B" w:rsidRDefault="004250C4" w:rsidP="003D6D2F">
            <w:pPr>
              <w:pStyle w:val="StandardWeb"/>
              <w:spacing w:after="90"/>
              <w:rPr>
                <w:rFonts w:asciiTheme="minorHAnsi" w:eastAsia="PMingLiU" w:hAnsiTheme="minorHAnsi" w:cs="PMingLiU"/>
                <w:b/>
                <w:i/>
                <w:color w:val="1D2129"/>
                <w:spacing w:val="-4"/>
                <w:sz w:val="72"/>
                <w:szCs w:val="72"/>
              </w:rPr>
            </w:pPr>
            <w:r w:rsidRPr="0055462B">
              <w:rPr>
                <w:rFonts w:asciiTheme="minorHAnsi" w:eastAsia="PMingLiU" w:hAnsiTheme="minorHAnsi" w:cs="PMingLiU"/>
                <w:b/>
                <w:i/>
                <w:color w:val="808080" w:themeColor="background1" w:themeShade="80"/>
                <w:spacing w:val="-4"/>
                <w:sz w:val="72"/>
                <w:szCs w:val="72"/>
              </w:rPr>
              <w:t>ETHIQUE</w:t>
            </w:r>
          </w:p>
        </w:tc>
        <w:tc>
          <w:tcPr>
            <w:tcW w:w="2993" w:type="dxa"/>
          </w:tcPr>
          <w:p w:rsidR="007A5B8C" w:rsidRPr="0055462B" w:rsidRDefault="007A5B8C" w:rsidP="003D6D2F">
            <w:pPr>
              <w:pStyle w:val="StandardWeb"/>
              <w:spacing w:after="90"/>
              <w:rPr>
                <w:rFonts w:asciiTheme="minorHAnsi" w:eastAsia="PMingLiU" w:hAnsiTheme="minorHAnsi" w:cs="PMingLiU"/>
                <w:color w:val="1D2129"/>
                <w:spacing w:val="-4"/>
                <w:sz w:val="72"/>
                <w:szCs w:val="72"/>
              </w:rPr>
            </w:pPr>
          </w:p>
        </w:tc>
      </w:tr>
    </w:tbl>
    <w:p w:rsidR="003D6D2F" w:rsidRPr="0055462B" w:rsidRDefault="003D6D2F" w:rsidP="003D6D2F">
      <w:pPr>
        <w:pStyle w:val="StandardWeb"/>
        <w:spacing w:after="90"/>
        <w:ind w:left="708" w:firstLine="708"/>
        <w:rPr>
          <w:rFonts w:asciiTheme="minorHAnsi" w:eastAsia=".SFNSText-Regular" w:hAnsiTheme="minorHAnsi" w:cs="Beirut"/>
          <w:color w:val="1D2129"/>
          <w:spacing w:val="-4"/>
          <w:sz w:val="72"/>
          <w:szCs w:val="72"/>
        </w:rPr>
      </w:pPr>
      <w:r w:rsidRPr="0055462B">
        <w:rPr>
          <w:rFonts w:asciiTheme="minorHAnsi" w:eastAsia="PMingLiU" w:hAnsiTheme="minorHAnsi" w:cs="PMingLiU"/>
          <w:color w:val="1D2129"/>
          <w:spacing w:val="-4"/>
          <w:sz w:val="72"/>
          <w:szCs w:val="72"/>
        </w:rPr>
        <w:br/>
      </w:r>
    </w:p>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F13818" w:rsidRPr="0055462B" w:rsidRDefault="00F13818" w:rsidP="00B634FE">
      <w:pPr>
        <w:pStyle w:val="StandardWeb"/>
        <w:spacing w:before="0" w:beforeAutospacing="0" w:after="90" w:afterAutospacing="0"/>
        <w:rPr>
          <w:rFonts w:asciiTheme="minorHAnsi" w:eastAsia=".SFNSText-Regular" w:hAnsiTheme="minorHAnsi"/>
          <w:color w:val="1D2129"/>
          <w:spacing w:val="-4"/>
          <w:sz w:val="21"/>
          <w:szCs w:val="21"/>
        </w:rPr>
      </w:pPr>
    </w:p>
    <w:p w:rsidR="00F13818" w:rsidRPr="0055462B" w:rsidRDefault="00F13818" w:rsidP="00B634FE">
      <w:pPr>
        <w:pStyle w:val="StandardWeb"/>
        <w:spacing w:before="0" w:beforeAutospacing="0" w:after="90" w:afterAutospacing="0"/>
        <w:rPr>
          <w:rFonts w:asciiTheme="minorHAnsi" w:eastAsia=".SFNSText-Regular" w:hAnsiTheme="minorHAnsi"/>
          <w:color w:val="1D2129"/>
          <w:spacing w:val="-4"/>
          <w:sz w:val="21"/>
          <w:szCs w:val="21"/>
        </w:rPr>
      </w:pPr>
    </w:p>
    <w:p w:rsidR="00F13818" w:rsidRPr="0055462B" w:rsidRDefault="00F13818" w:rsidP="00B634FE">
      <w:pPr>
        <w:pStyle w:val="StandardWeb"/>
        <w:spacing w:before="0" w:beforeAutospacing="0" w:after="90" w:afterAutospacing="0"/>
        <w:rPr>
          <w:rFonts w:asciiTheme="minorHAnsi" w:eastAsia=".SFNSText-Regular" w:hAnsiTheme="minorHAnsi"/>
          <w:color w:val="1D2129"/>
          <w:spacing w:val="-4"/>
          <w:sz w:val="21"/>
          <w:szCs w:val="21"/>
        </w:rPr>
      </w:pPr>
    </w:p>
    <w:p w:rsidR="008516B8" w:rsidRPr="0055462B" w:rsidRDefault="008516B8" w:rsidP="003E4465">
      <w:pPr>
        <w:pStyle w:val="StandardWeb"/>
        <w:spacing w:before="420" w:beforeAutospacing="0" w:after="420" w:afterAutospacing="0" w:line="480" w:lineRule="atLeast"/>
        <w:rPr>
          <w:rFonts w:asciiTheme="minorHAnsi" w:hAnsiTheme="minorHAnsi"/>
          <w:color w:val="444444"/>
          <w:sz w:val="30"/>
          <w:szCs w:val="30"/>
        </w:rPr>
      </w:pPr>
    </w:p>
    <w:p w:rsidR="008516B8" w:rsidRPr="0055462B" w:rsidRDefault="008516B8" w:rsidP="003E4465">
      <w:pPr>
        <w:pStyle w:val="StandardWeb"/>
        <w:spacing w:before="420" w:beforeAutospacing="0" w:after="420" w:afterAutospacing="0" w:line="480" w:lineRule="atLeast"/>
        <w:rPr>
          <w:rFonts w:asciiTheme="minorHAnsi" w:hAnsiTheme="minorHAnsi"/>
          <w:color w:val="444444"/>
          <w:sz w:val="30"/>
          <w:szCs w:val="30"/>
        </w:rPr>
      </w:pPr>
    </w:p>
    <w:p w:rsidR="008516B8" w:rsidRPr="0055462B" w:rsidRDefault="00142950" w:rsidP="003E4465">
      <w:pPr>
        <w:pStyle w:val="StandardWeb"/>
        <w:spacing w:before="420" w:beforeAutospacing="0" w:after="420" w:afterAutospacing="0" w:line="480" w:lineRule="atLeast"/>
        <w:rPr>
          <w:rStyle w:val="Fett"/>
          <w:rFonts w:asciiTheme="minorHAnsi" w:hAnsiTheme="minorHAnsi"/>
          <w:b w:val="0"/>
          <w:bCs w:val="0"/>
          <w:color w:val="444444"/>
          <w:sz w:val="30"/>
          <w:szCs w:val="30"/>
        </w:rPr>
      </w:pPr>
      <w:r w:rsidRPr="0055462B">
        <w:rPr>
          <w:rFonts w:asciiTheme="minorHAnsi" w:hAnsiTheme="minorHAnsi"/>
          <w:color w:val="444444"/>
          <w:sz w:val="30"/>
          <w:szCs w:val="30"/>
        </w:rPr>
        <w:t>Die Ethik Charta</w:t>
      </w:r>
      <w:r w:rsidR="003E4465" w:rsidRPr="0055462B">
        <w:rPr>
          <w:rFonts w:asciiTheme="minorHAnsi" w:hAnsiTheme="minorHAnsi"/>
          <w:color w:val="444444"/>
          <w:sz w:val="30"/>
          <w:szCs w:val="30"/>
        </w:rPr>
        <w:t xml:space="preserve"> für den Sport </w:t>
      </w:r>
      <w:r w:rsidR="008516B8" w:rsidRPr="0055462B">
        <w:rPr>
          <w:rFonts w:asciiTheme="minorHAnsi" w:hAnsiTheme="minorHAnsi"/>
          <w:color w:val="444444"/>
          <w:sz w:val="30"/>
          <w:szCs w:val="30"/>
        </w:rPr>
        <w:t>ist die gemeinsame Grundlage unseres</w:t>
      </w:r>
      <w:r w:rsidR="003E4465" w:rsidRPr="0055462B">
        <w:rPr>
          <w:rFonts w:asciiTheme="minorHAnsi" w:hAnsiTheme="minorHAnsi"/>
          <w:color w:val="444444"/>
          <w:sz w:val="30"/>
          <w:szCs w:val="30"/>
        </w:rPr>
        <w:t xml:space="preserve"> Ethik4Sport Projektes. Setze mit </w:t>
      </w:r>
      <w:r w:rsidRPr="0055462B">
        <w:rPr>
          <w:rFonts w:asciiTheme="minorHAnsi" w:hAnsiTheme="minorHAnsi"/>
          <w:color w:val="444444"/>
          <w:sz w:val="30"/>
          <w:szCs w:val="30"/>
        </w:rPr>
        <w:t xml:space="preserve">uns ein Zeichen und mach dein Sport-Umfeld </w:t>
      </w:r>
      <w:r w:rsidR="0062079E">
        <w:rPr>
          <w:rFonts w:asciiTheme="minorHAnsi" w:hAnsiTheme="minorHAnsi"/>
          <w:color w:val="444444"/>
          <w:sz w:val="30"/>
          <w:szCs w:val="30"/>
        </w:rPr>
        <w:t xml:space="preserve">auf </w:t>
      </w:r>
      <w:r w:rsidR="003E4465" w:rsidRPr="0055462B">
        <w:rPr>
          <w:rFonts w:asciiTheme="minorHAnsi" w:hAnsiTheme="minorHAnsi"/>
          <w:color w:val="444444"/>
          <w:sz w:val="30"/>
          <w:szCs w:val="30"/>
        </w:rPr>
        <w:t>unser</w:t>
      </w:r>
      <w:r w:rsidR="004831E4" w:rsidRPr="0055462B">
        <w:rPr>
          <w:rFonts w:asciiTheme="minorHAnsi" w:hAnsiTheme="minorHAnsi"/>
          <w:color w:val="444444"/>
          <w:sz w:val="30"/>
          <w:szCs w:val="30"/>
        </w:rPr>
        <w:t>e</w:t>
      </w:r>
      <w:r w:rsidR="003E4465" w:rsidRPr="0055462B">
        <w:rPr>
          <w:rFonts w:asciiTheme="minorHAnsi" w:hAnsiTheme="minorHAnsi"/>
          <w:color w:val="444444"/>
          <w:sz w:val="30"/>
          <w:szCs w:val="30"/>
        </w:rPr>
        <w:t xml:space="preserve">n Ethik </w:t>
      </w:r>
      <w:r w:rsidRPr="0055462B">
        <w:rPr>
          <w:rFonts w:asciiTheme="minorHAnsi" w:hAnsiTheme="minorHAnsi"/>
          <w:color w:val="444444"/>
          <w:sz w:val="30"/>
          <w:szCs w:val="30"/>
        </w:rPr>
        <w:t>Code</w:t>
      </w:r>
      <w:r w:rsidR="003E4465" w:rsidRPr="0055462B">
        <w:rPr>
          <w:rFonts w:asciiTheme="minorHAnsi" w:hAnsiTheme="minorHAnsi"/>
          <w:color w:val="444444"/>
          <w:sz w:val="30"/>
          <w:szCs w:val="30"/>
        </w:rPr>
        <w:t xml:space="preserve"> aufmerksam.</w:t>
      </w:r>
    </w:p>
    <w:p w:rsidR="008516B8" w:rsidRPr="0055462B" w:rsidRDefault="008516B8" w:rsidP="003E4465">
      <w:pPr>
        <w:pStyle w:val="StandardWeb"/>
        <w:spacing w:before="420" w:beforeAutospacing="0" w:after="420" w:afterAutospacing="0" w:line="480" w:lineRule="atLeast"/>
        <w:rPr>
          <w:rStyle w:val="Fett"/>
          <w:rFonts w:asciiTheme="minorHAnsi" w:hAnsiTheme="minorHAnsi"/>
          <w:color w:val="000000"/>
          <w:sz w:val="33"/>
          <w:szCs w:val="33"/>
        </w:rPr>
      </w:pPr>
    </w:p>
    <w:p w:rsidR="003E4465" w:rsidRPr="0055462B" w:rsidRDefault="003E4465" w:rsidP="003E4465">
      <w:pPr>
        <w:pStyle w:val="StandardWeb"/>
        <w:spacing w:before="420" w:beforeAutospacing="0" w:after="420" w:afterAutospacing="0" w:line="480" w:lineRule="atLeast"/>
        <w:rPr>
          <w:rStyle w:val="Fett"/>
          <w:rFonts w:asciiTheme="minorHAnsi" w:hAnsiTheme="minorHAnsi"/>
          <w:color w:val="000000"/>
          <w:sz w:val="33"/>
          <w:szCs w:val="33"/>
        </w:rPr>
      </w:pPr>
      <w:r w:rsidRPr="0055462B">
        <w:rPr>
          <w:rStyle w:val="Fett"/>
          <w:rFonts w:asciiTheme="minorHAnsi" w:hAnsiTheme="minorHAnsi"/>
          <w:color w:val="000000"/>
          <w:sz w:val="33"/>
          <w:szCs w:val="33"/>
        </w:rPr>
        <w:t xml:space="preserve">Unterstützt wird sie von diesen </w:t>
      </w:r>
      <w:r w:rsidR="008516B8" w:rsidRPr="0055462B">
        <w:rPr>
          <w:rStyle w:val="Fett"/>
          <w:rFonts w:asciiTheme="minorHAnsi" w:hAnsiTheme="minorHAnsi"/>
          <w:color w:val="000000"/>
          <w:sz w:val="33"/>
          <w:szCs w:val="33"/>
        </w:rPr>
        <w:t>e4s - Projektpartnern</w:t>
      </w:r>
      <w:r w:rsidRPr="0055462B">
        <w:rPr>
          <w:rStyle w:val="Fett"/>
          <w:rFonts w:asciiTheme="minorHAnsi" w:hAnsiTheme="minorHAnsi"/>
          <w:color w:val="000000"/>
          <w:sz w:val="33"/>
          <w:szCs w:val="33"/>
        </w:rPr>
        <w:t>:</w:t>
      </w:r>
    </w:p>
    <w:p w:rsidR="00F13818" w:rsidRPr="0055462B" w:rsidRDefault="00A452B4" w:rsidP="00B634FE">
      <w:pPr>
        <w:pStyle w:val="StandardWeb"/>
        <w:spacing w:before="0" w:beforeAutospacing="0" w:after="90" w:afterAutospacing="0"/>
        <w:rPr>
          <w:rFonts w:asciiTheme="minorHAnsi" w:hAnsiTheme="minorHAnsi" w:cs="Helvetica"/>
          <w:lang w:eastAsia="en-US"/>
        </w:rPr>
      </w:pPr>
      <w:r w:rsidRPr="0055462B">
        <w:rPr>
          <w:rFonts w:asciiTheme="minorHAnsi" w:hAnsiTheme="minorHAnsi" w:cs="Helvetica"/>
          <w:noProof/>
        </w:rPr>
        <w:drawing>
          <wp:inline distT="0" distB="0" distL="0" distR="0" wp14:anchorId="1EF8ECCB" wp14:editId="1031DE3E">
            <wp:extent cx="1689735" cy="775335"/>
            <wp:effectExtent l="0" t="0" r="12065" b="1206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735" cy="775335"/>
                    </a:xfrm>
                    <a:prstGeom prst="rect">
                      <a:avLst/>
                    </a:prstGeom>
                    <a:noFill/>
                    <a:ln>
                      <a:noFill/>
                    </a:ln>
                  </pic:spPr>
                </pic:pic>
              </a:graphicData>
            </a:graphic>
          </wp:inline>
        </w:drawing>
      </w:r>
      <w:r w:rsidRPr="0055462B">
        <w:rPr>
          <w:rFonts w:asciiTheme="minorHAnsi" w:hAnsiTheme="minorHAnsi" w:cs="Helvetica"/>
          <w:lang w:eastAsia="en-US"/>
        </w:rPr>
        <w:t xml:space="preserve"> </w:t>
      </w:r>
      <w:r w:rsidRPr="0055462B">
        <w:rPr>
          <w:rFonts w:asciiTheme="minorHAnsi" w:hAnsiTheme="minorHAnsi" w:cs="Helvetica"/>
          <w:noProof/>
        </w:rPr>
        <w:drawing>
          <wp:inline distT="0" distB="0" distL="0" distR="0" wp14:anchorId="055E3074" wp14:editId="4A373795">
            <wp:extent cx="1689735" cy="370205"/>
            <wp:effectExtent l="0" t="0" r="12065" b="1079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735" cy="370205"/>
                    </a:xfrm>
                    <a:prstGeom prst="rect">
                      <a:avLst/>
                    </a:prstGeom>
                    <a:noFill/>
                    <a:ln>
                      <a:noFill/>
                    </a:ln>
                  </pic:spPr>
                </pic:pic>
              </a:graphicData>
            </a:graphic>
          </wp:inline>
        </w:drawing>
      </w:r>
      <w:r w:rsidRPr="0055462B">
        <w:rPr>
          <w:rFonts w:asciiTheme="minorHAnsi" w:hAnsiTheme="minorHAnsi" w:cs="Helvetica"/>
          <w:lang w:eastAsia="en-US"/>
        </w:rPr>
        <w:t xml:space="preserve"> </w:t>
      </w:r>
      <w:r w:rsidRPr="0055462B">
        <w:rPr>
          <w:rFonts w:asciiTheme="minorHAnsi" w:hAnsiTheme="minorHAnsi" w:cs="Helvetica"/>
          <w:noProof/>
        </w:rPr>
        <w:drawing>
          <wp:inline distT="0" distB="0" distL="0" distR="0" wp14:anchorId="1A75B0FB" wp14:editId="4E8A0F3A">
            <wp:extent cx="1689735" cy="775335"/>
            <wp:effectExtent l="0" t="0" r="12065" b="1206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735" cy="775335"/>
                    </a:xfrm>
                    <a:prstGeom prst="rect">
                      <a:avLst/>
                    </a:prstGeom>
                    <a:noFill/>
                    <a:ln>
                      <a:noFill/>
                    </a:ln>
                  </pic:spPr>
                </pic:pic>
              </a:graphicData>
            </a:graphic>
          </wp:inline>
        </w:drawing>
      </w:r>
    </w:p>
    <w:p w:rsidR="00A452B4" w:rsidRPr="0055462B" w:rsidRDefault="008516B8" w:rsidP="00B634FE">
      <w:pPr>
        <w:pStyle w:val="StandardWeb"/>
        <w:spacing w:before="0" w:beforeAutospacing="0" w:after="90" w:afterAutospacing="0"/>
        <w:rPr>
          <w:rFonts w:asciiTheme="minorHAnsi" w:eastAsia=".SFNSText-Regular" w:hAnsiTheme="minorHAnsi"/>
          <w:color w:val="1D2129"/>
          <w:spacing w:val="-4"/>
          <w:sz w:val="21"/>
          <w:szCs w:val="21"/>
        </w:rPr>
      </w:pPr>
      <w:r w:rsidRPr="0055462B">
        <w:rPr>
          <w:rFonts w:asciiTheme="minorHAnsi" w:hAnsiTheme="minorHAnsi"/>
          <w:noProof/>
        </w:rPr>
        <w:drawing>
          <wp:inline distT="0" distB="0" distL="0" distR="0" wp14:anchorId="3E5D9E36" wp14:editId="288B63F9">
            <wp:extent cx="1015200" cy="1015200"/>
            <wp:effectExtent l="0" t="0" r="1270" b="127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GI-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5200" cy="1015200"/>
                    </a:xfrm>
                    <a:prstGeom prst="rect">
                      <a:avLst/>
                    </a:prstGeom>
                  </pic:spPr>
                </pic:pic>
              </a:graphicData>
            </a:graphic>
          </wp:inline>
        </w:drawing>
      </w:r>
      <w:r w:rsidR="00A452B4" w:rsidRPr="0055462B">
        <w:rPr>
          <w:rFonts w:asciiTheme="minorHAnsi" w:hAnsiTheme="minorHAnsi" w:cs="Helvetica"/>
          <w:lang w:eastAsia="en-US"/>
        </w:rPr>
        <w:t xml:space="preserve">     </w:t>
      </w:r>
      <w:r w:rsidR="00A452B4" w:rsidRPr="0055462B">
        <w:rPr>
          <w:rFonts w:asciiTheme="minorHAnsi" w:hAnsiTheme="minorHAnsi" w:cs="Helvetica"/>
          <w:noProof/>
        </w:rPr>
        <w:drawing>
          <wp:inline distT="0" distB="0" distL="0" distR="0" wp14:anchorId="6621A176" wp14:editId="766072B4">
            <wp:extent cx="1029970" cy="1018540"/>
            <wp:effectExtent l="0" t="0" r="1143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1018540"/>
                    </a:xfrm>
                    <a:prstGeom prst="rect">
                      <a:avLst/>
                    </a:prstGeom>
                    <a:noFill/>
                    <a:ln>
                      <a:noFill/>
                    </a:ln>
                  </pic:spPr>
                </pic:pic>
              </a:graphicData>
            </a:graphic>
          </wp:inline>
        </w:drawing>
      </w:r>
      <w:r w:rsidR="00A452B4" w:rsidRPr="0055462B">
        <w:rPr>
          <w:rFonts w:asciiTheme="minorHAnsi" w:hAnsiTheme="minorHAnsi" w:cs="Helvetica"/>
          <w:lang w:eastAsia="en-US"/>
        </w:rPr>
        <w:t xml:space="preserve">    </w:t>
      </w:r>
      <w:r w:rsidR="00A452B4" w:rsidRPr="0055462B">
        <w:rPr>
          <w:rFonts w:asciiTheme="minorHAnsi" w:hAnsiTheme="minorHAnsi" w:cs="Helvetica"/>
          <w:noProof/>
        </w:rPr>
        <w:drawing>
          <wp:inline distT="0" distB="0" distL="0" distR="0" wp14:anchorId="7A3A2A9E" wp14:editId="376E2AE7">
            <wp:extent cx="1689735" cy="462915"/>
            <wp:effectExtent l="0" t="0" r="1206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735" cy="462915"/>
                    </a:xfrm>
                    <a:prstGeom prst="rect">
                      <a:avLst/>
                    </a:prstGeom>
                    <a:noFill/>
                    <a:ln>
                      <a:noFill/>
                    </a:ln>
                  </pic:spPr>
                </pic:pic>
              </a:graphicData>
            </a:graphic>
          </wp:inline>
        </w:drawing>
      </w:r>
      <w:r w:rsidR="00A452B4" w:rsidRPr="0055462B">
        <w:rPr>
          <w:rFonts w:asciiTheme="minorHAnsi" w:hAnsiTheme="minorHAnsi" w:cs="Helvetica"/>
          <w:lang w:eastAsia="en-US"/>
        </w:rPr>
        <w:t xml:space="preserve">    </w:t>
      </w:r>
      <w:r w:rsidR="00A452B4" w:rsidRPr="0055462B">
        <w:rPr>
          <w:rFonts w:asciiTheme="minorHAnsi" w:hAnsiTheme="minorHAnsi" w:cs="Helvetica"/>
          <w:noProof/>
        </w:rPr>
        <w:drawing>
          <wp:inline distT="0" distB="0" distL="0" distR="0" wp14:anchorId="28FBBE2E" wp14:editId="73C27878">
            <wp:extent cx="728980" cy="1018540"/>
            <wp:effectExtent l="0" t="0" r="762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8980" cy="1018540"/>
                    </a:xfrm>
                    <a:prstGeom prst="rect">
                      <a:avLst/>
                    </a:prstGeom>
                    <a:noFill/>
                    <a:ln>
                      <a:noFill/>
                    </a:ln>
                  </pic:spPr>
                </pic:pic>
              </a:graphicData>
            </a:graphic>
          </wp:inline>
        </w:drawing>
      </w:r>
    </w:p>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457553" w:rsidRPr="0055462B" w:rsidRDefault="00457553" w:rsidP="00B634FE">
      <w:pPr>
        <w:pStyle w:val="StandardWeb"/>
        <w:spacing w:before="0" w:beforeAutospacing="0" w:after="90" w:afterAutospacing="0"/>
        <w:rPr>
          <w:rFonts w:asciiTheme="minorHAnsi" w:eastAsia=".SFNSText-Regular" w:hAnsiTheme="minorHAnsi"/>
          <w:color w:val="1D2129"/>
          <w:spacing w:val="-4"/>
          <w:sz w:val="21"/>
          <w:szCs w:val="21"/>
        </w:rPr>
      </w:pPr>
    </w:p>
    <w:p w:rsidR="00457553" w:rsidRPr="0055462B" w:rsidRDefault="00457553" w:rsidP="00B634FE">
      <w:pPr>
        <w:pStyle w:val="StandardWeb"/>
        <w:spacing w:before="0" w:beforeAutospacing="0" w:after="90" w:afterAutospacing="0"/>
        <w:rPr>
          <w:rFonts w:asciiTheme="minorHAnsi" w:eastAsia=".SFNSText-Regular" w:hAnsiTheme="minorHAnsi"/>
          <w:color w:val="1D2129"/>
          <w:spacing w:val="-4"/>
          <w:sz w:val="21"/>
          <w:szCs w:val="21"/>
        </w:rPr>
      </w:pPr>
    </w:p>
    <w:p w:rsidR="00457553" w:rsidRPr="0055462B" w:rsidRDefault="00457553" w:rsidP="00B634FE">
      <w:pPr>
        <w:pStyle w:val="StandardWeb"/>
        <w:spacing w:before="0" w:beforeAutospacing="0" w:after="90" w:afterAutospacing="0"/>
        <w:rPr>
          <w:rFonts w:asciiTheme="minorHAnsi" w:eastAsia=".SFNSText-Regular" w:hAnsiTheme="minorHAnsi"/>
          <w:color w:val="1D2129"/>
          <w:spacing w:val="-4"/>
          <w:sz w:val="21"/>
          <w:szCs w:val="21"/>
        </w:rPr>
      </w:pPr>
    </w:p>
    <w:p w:rsidR="00457553" w:rsidRPr="0055462B" w:rsidRDefault="00457553" w:rsidP="00B634FE">
      <w:pPr>
        <w:pStyle w:val="StandardWeb"/>
        <w:spacing w:before="0" w:beforeAutospacing="0" w:after="90" w:afterAutospacing="0"/>
        <w:rPr>
          <w:rFonts w:asciiTheme="minorHAnsi" w:eastAsia=".SFNSText-Regular" w:hAnsiTheme="minorHAnsi"/>
          <w:color w:val="1D2129"/>
          <w:spacing w:val="-4"/>
          <w:sz w:val="21"/>
          <w:szCs w:val="21"/>
        </w:rPr>
      </w:pPr>
    </w:p>
    <w:p w:rsidR="00457553" w:rsidRPr="0055462B" w:rsidRDefault="00457553" w:rsidP="00B634FE">
      <w:pPr>
        <w:pStyle w:val="StandardWeb"/>
        <w:spacing w:before="0" w:beforeAutospacing="0" w:after="90" w:afterAutospacing="0"/>
        <w:rPr>
          <w:rFonts w:asciiTheme="minorHAnsi" w:eastAsia=".SFNSText-Regular" w:hAnsiTheme="minorHAnsi"/>
          <w:color w:val="1D2129"/>
          <w:spacing w:val="-4"/>
          <w:sz w:val="21"/>
          <w:szCs w:val="21"/>
        </w:rPr>
      </w:pPr>
    </w:p>
    <w:p w:rsidR="00457553" w:rsidRPr="0055462B" w:rsidRDefault="00457553" w:rsidP="00B634FE">
      <w:pPr>
        <w:pStyle w:val="StandardWeb"/>
        <w:spacing w:before="0" w:beforeAutospacing="0" w:after="90" w:afterAutospacing="0"/>
        <w:rPr>
          <w:rFonts w:asciiTheme="minorHAnsi" w:eastAsia=".SFNSText-Regular" w:hAnsiTheme="minorHAnsi"/>
          <w:color w:val="1D2129"/>
          <w:spacing w:val="-4"/>
          <w:sz w:val="21"/>
          <w:szCs w:val="21"/>
        </w:rPr>
      </w:pPr>
    </w:p>
    <w:p w:rsidR="00457553" w:rsidRPr="0055462B" w:rsidRDefault="00457553" w:rsidP="00B634FE">
      <w:pPr>
        <w:pStyle w:val="StandardWeb"/>
        <w:spacing w:before="0" w:beforeAutospacing="0" w:after="90" w:afterAutospacing="0"/>
        <w:rPr>
          <w:rFonts w:asciiTheme="minorHAnsi" w:eastAsia=".SFNSText-Regular" w:hAnsiTheme="minorHAnsi"/>
          <w:color w:val="1D2129"/>
          <w:spacing w:val="-4"/>
          <w:sz w:val="21"/>
          <w:szCs w:val="21"/>
        </w:rPr>
      </w:pPr>
    </w:p>
    <w:p w:rsidR="00457553" w:rsidRPr="0055462B" w:rsidRDefault="00457553" w:rsidP="00B634FE">
      <w:pPr>
        <w:pStyle w:val="StandardWeb"/>
        <w:spacing w:before="0" w:beforeAutospacing="0" w:after="90" w:afterAutospacing="0"/>
        <w:rPr>
          <w:rFonts w:asciiTheme="minorHAnsi" w:eastAsia=".SFNSText-Regular" w:hAnsiTheme="minorHAnsi"/>
          <w:color w:val="1D2129"/>
          <w:spacing w:val="-4"/>
          <w:sz w:val="21"/>
          <w:szCs w:val="21"/>
        </w:rPr>
      </w:pPr>
    </w:p>
    <w:p w:rsidR="00457553" w:rsidRPr="0055462B" w:rsidRDefault="00457553" w:rsidP="00B634FE">
      <w:pPr>
        <w:pStyle w:val="StandardWeb"/>
        <w:spacing w:before="0" w:beforeAutospacing="0" w:after="90" w:afterAutospacing="0"/>
        <w:rPr>
          <w:rFonts w:asciiTheme="minorHAnsi" w:eastAsia=".SFNSText-Regular" w:hAnsiTheme="minorHAnsi"/>
          <w:color w:val="1D2129"/>
          <w:spacing w:val="-4"/>
          <w:sz w:val="21"/>
          <w:szCs w:val="21"/>
        </w:rPr>
      </w:pPr>
    </w:p>
    <w:p w:rsidR="00457553" w:rsidRPr="0055462B" w:rsidRDefault="00457553" w:rsidP="00B634FE">
      <w:pPr>
        <w:pStyle w:val="StandardWeb"/>
        <w:spacing w:before="0" w:beforeAutospacing="0" w:after="90" w:afterAutospacing="0"/>
        <w:rPr>
          <w:rFonts w:asciiTheme="minorHAnsi" w:eastAsia=".SFNSText-Regular" w:hAnsiTheme="minorHAnsi"/>
          <w:color w:val="1D2129"/>
          <w:spacing w:val="-4"/>
          <w:sz w:val="21"/>
          <w:szCs w:val="21"/>
        </w:rPr>
      </w:pPr>
    </w:p>
    <w:p w:rsidR="0055462B" w:rsidRDefault="0055462B" w:rsidP="00B634FE">
      <w:pPr>
        <w:pStyle w:val="StandardWeb"/>
        <w:spacing w:before="0" w:beforeAutospacing="0" w:after="90" w:afterAutospacing="0"/>
        <w:rPr>
          <w:rFonts w:asciiTheme="minorHAnsi" w:hAnsiTheme="minorHAnsi"/>
          <w:b/>
          <w:color w:val="444444"/>
          <w:sz w:val="33"/>
          <w:szCs w:val="33"/>
        </w:rPr>
      </w:pPr>
    </w:p>
    <w:p w:rsidR="0055462B" w:rsidRDefault="0055462B" w:rsidP="00B634FE">
      <w:pPr>
        <w:pStyle w:val="StandardWeb"/>
        <w:spacing w:before="0" w:beforeAutospacing="0" w:after="90" w:afterAutospacing="0"/>
        <w:rPr>
          <w:rFonts w:asciiTheme="minorHAnsi" w:hAnsiTheme="minorHAnsi"/>
          <w:b/>
          <w:color w:val="444444"/>
          <w:sz w:val="33"/>
          <w:szCs w:val="33"/>
        </w:rPr>
      </w:pPr>
    </w:p>
    <w:p w:rsidR="0055462B" w:rsidRDefault="0055462B" w:rsidP="00B634FE">
      <w:pPr>
        <w:pStyle w:val="StandardWeb"/>
        <w:spacing w:before="0" w:beforeAutospacing="0" w:after="90" w:afterAutospacing="0"/>
        <w:rPr>
          <w:rFonts w:asciiTheme="minorHAnsi" w:hAnsiTheme="minorHAnsi"/>
          <w:b/>
          <w:color w:val="444444"/>
          <w:sz w:val="33"/>
          <w:szCs w:val="33"/>
        </w:rPr>
      </w:pPr>
    </w:p>
    <w:p w:rsidR="0055462B" w:rsidRDefault="0055462B" w:rsidP="00B634FE">
      <w:pPr>
        <w:pStyle w:val="StandardWeb"/>
        <w:spacing w:before="0" w:beforeAutospacing="0" w:after="90" w:afterAutospacing="0"/>
        <w:rPr>
          <w:rFonts w:asciiTheme="minorHAnsi" w:hAnsiTheme="minorHAnsi"/>
          <w:b/>
          <w:color w:val="444444"/>
          <w:sz w:val="33"/>
          <w:szCs w:val="33"/>
        </w:rPr>
      </w:pPr>
    </w:p>
    <w:p w:rsidR="0055462B" w:rsidRDefault="0055462B" w:rsidP="00B634FE">
      <w:pPr>
        <w:pStyle w:val="StandardWeb"/>
        <w:spacing w:before="0" w:beforeAutospacing="0" w:after="90" w:afterAutospacing="0"/>
        <w:rPr>
          <w:rFonts w:asciiTheme="minorHAnsi" w:hAnsiTheme="minorHAnsi"/>
          <w:b/>
          <w:color w:val="444444"/>
          <w:sz w:val="33"/>
          <w:szCs w:val="33"/>
        </w:rPr>
      </w:pPr>
    </w:p>
    <w:p w:rsidR="00457553" w:rsidRPr="0055462B" w:rsidRDefault="00A9013E" w:rsidP="00B634FE">
      <w:pPr>
        <w:pStyle w:val="StandardWeb"/>
        <w:spacing w:before="0" w:beforeAutospacing="0" w:after="90" w:afterAutospacing="0"/>
        <w:rPr>
          <w:rFonts w:asciiTheme="minorHAnsi" w:hAnsiTheme="minorHAnsi"/>
          <w:b/>
          <w:color w:val="444444"/>
          <w:sz w:val="33"/>
          <w:szCs w:val="33"/>
        </w:rPr>
      </w:pPr>
      <w:r w:rsidRPr="0055462B">
        <w:rPr>
          <w:rFonts w:asciiTheme="minorHAnsi" w:hAnsiTheme="minorHAnsi"/>
          <w:b/>
          <w:color w:val="444444"/>
          <w:sz w:val="33"/>
          <w:szCs w:val="33"/>
        </w:rPr>
        <w:t>Rollhockey ist ein Mannschaftssport.</w:t>
      </w:r>
    </w:p>
    <w:p w:rsidR="00A9013E" w:rsidRPr="0055462B" w:rsidRDefault="00A9013E" w:rsidP="00B634FE">
      <w:pPr>
        <w:pStyle w:val="StandardWeb"/>
        <w:spacing w:before="0" w:beforeAutospacing="0" w:after="90" w:afterAutospacing="0"/>
        <w:rPr>
          <w:rFonts w:asciiTheme="minorHAnsi" w:hAnsiTheme="minorHAnsi"/>
          <w:color w:val="444444"/>
          <w:sz w:val="30"/>
          <w:szCs w:val="30"/>
        </w:rPr>
      </w:pPr>
    </w:p>
    <w:p w:rsidR="00A9013E" w:rsidRPr="0055462B" w:rsidRDefault="00A9013E" w:rsidP="00497056">
      <w:pPr>
        <w:pStyle w:val="StandardWeb"/>
        <w:jc w:val="both"/>
        <w:rPr>
          <w:rFonts w:asciiTheme="minorHAnsi" w:hAnsiTheme="minorHAnsi"/>
          <w:color w:val="444444"/>
          <w:sz w:val="30"/>
          <w:szCs w:val="30"/>
        </w:rPr>
      </w:pPr>
      <w:r w:rsidRPr="0055462B">
        <w:rPr>
          <w:rFonts w:asciiTheme="minorHAnsi" w:hAnsiTheme="minorHAnsi"/>
          <w:color w:val="444444"/>
          <w:sz w:val="30"/>
          <w:szCs w:val="30"/>
        </w:rPr>
        <w:t xml:space="preserve">Teamfähigkeit und </w:t>
      </w:r>
      <w:r w:rsidR="0055462B">
        <w:rPr>
          <w:rFonts w:asciiTheme="minorHAnsi" w:hAnsiTheme="minorHAnsi"/>
          <w:color w:val="444444"/>
          <w:sz w:val="30"/>
          <w:szCs w:val="30"/>
        </w:rPr>
        <w:t xml:space="preserve">ein </w:t>
      </w:r>
      <w:r w:rsidRPr="0055462B">
        <w:rPr>
          <w:rFonts w:asciiTheme="minorHAnsi" w:hAnsiTheme="minorHAnsi"/>
          <w:color w:val="444444"/>
          <w:sz w:val="30"/>
          <w:szCs w:val="30"/>
        </w:rPr>
        <w:t>korrektes Sozialverhalten sind die Grund</w:t>
      </w:r>
      <w:r w:rsidR="008516B8" w:rsidRPr="0055462B">
        <w:rPr>
          <w:rFonts w:asciiTheme="minorHAnsi" w:hAnsiTheme="minorHAnsi"/>
          <w:color w:val="444444"/>
          <w:sz w:val="30"/>
          <w:szCs w:val="30"/>
        </w:rPr>
        <w:t>-</w:t>
      </w:r>
      <w:r w:rsidRPr="0055462B">
        <w:rPr>
          <w:rFonts w:asciiTheme="minorHAnsi" w:hAnsiTheme="minorHAnsi"/>
          <w:color w:val="444444"/>
          <w:sz w:val="30"/>
          <w:szCs w:val="30"/>
        </w:rPr>
        <w:t xml:space="preserve">voraussetzungen für eine gute und harmonische Atmosphäre in der Mannschaft und im Verein. </w:t>
      </w:r>
    </w:p>
    <w:p w:rsidR="00A9013E" w:rsidRPr="0055462B" w:rsidRDefault="00A9013E" w:rsidP="00497056">
      <w:pPr>
        <w:pStyle w:val="StandardWeb"/>
        <w:jc w:val="both"/>
        <w:rPr>
          <w:rFonts w:asciiTheme="minorHAnsi" w:hAnsiTheme="minorHAnsi"/>
          <w:color w:val="444444"/>
          <w:sz w:val="30"/>
          <w:szCs w:val="30"/>
        </w:rPr>
      </w:pPr>
      <w:r w:rsidRPr="0055462B">
        <w:rPr>
          <w:rFonts w:asciiTheme="minorHAnsi" w:hAnsiTheme="minorHAnsi"/>
          <w:color w:val="444444"/>
          <w:sz w:val="30"/>
          <w:szCs w:val="30"/>
        </w:rPr>
        <w:t xml:space="preserve">Nur mit einem guten Mannschaftsklima können wir sportliche Erfolge erreichen und auf Dauer halten. </w:t>
      </w:r>
    </w:p>
    <w:p w:rsidR="00497056" w:rsidRPr="0055462B" w:rsidRDefault="00497056" w:rsidP="00497056">
      <w:pPr>
        <w:pStyle w:val="StandardWeb"/>
        <w:jc w:val="both"/>
        <w:rPr>
          <w:rFonts w:asciiTheme="minorHAnsi" w:hAnsiTheme="minorHAnsi"/>
          <w:color w:val="444444"/>
          <w:sz w:val="30"/>
          <w:szCs w:val="30"/>
        </w:rPr>
      </w:pPr>
      <w:r w:rsidRPr="0055462B">
        <w:rPr>
          <w:rFonts w:asciiTheme="minorHAnsi" w:hAnsiTheme="minorHAnsi"/>
          <w:color w:val="444444"/>
          <w:sz w:val="30"/>
          <w:szCs w:val="30"/>
        </w:rPr>
        <w:t>Die im nachfolgenden Ethik-Code definierten Werte und Grundsätze bestimmen das Verhalten und den Umgang miteinander innerhalb unseres Ver</w:t>
      </w:r>
      <w:r w:rsidR="008516B8" w:rsidRPr="0055462B">
        <w:rPr>
          <w:rFonts w:asciiTheme="minorHAnsi" w:hAnsiTheme="minorHAnsi"/>
          <w:color w:val="444444"/>
          <w:sz w:val="30"/>
          <w:szCs w:val="30"/>
        </w:rPr>
        <w:t>eins</w:t>
      </w:r>
      <w:r w:rsidRPr="0055462B">
        <w:rPr>
          <w:rFonts w:asciiTheme="minorHAnsi" w:hAnsiTheme="minorHAnsi"/>
          <w:color w:val="444444"/>
          <w:sz w:val="30"/>
          <w:szCs w:val="30"/>
        </w:rPr>
        <w:t xml:space="preserve"> und gegenüber Außenstehenden.</w:t>
      </w:r>
    </w:p>
    <w:p w:rsidR="00497056" w:rsidRPr="0055462B" w:rsidRDefault="00497056" w:rsidP="00497056">
      <w:pPr>
        <w:pStyle w:val="StandardWeb"/>
        <w:jc w:val="both"/>
        <w:rPr>
          <w:rFonts w:asciiTheme="minorHAnsi" w:hAnsiTheme="minorHAnsi"/>
          <w:color w:val="444444"/>
          <w:sz w:val="30"/>
          <w:szCs w:val="30"/>
        </w:rPr>
      </w:pPr>
      <w:r w:rsidRPr="0055462B">
        <w:rPr>
          <w:rFonts w:asciiTheme="minorHAnsi" w:hAnsiTheme="minorHAnsi"/>
          <w:color w:val="444444"/>
          <w:sz w:val="30"/>
          <w:szCs w:val="30"/>
        </w:rPr>
        <w:t xml:space="preserve">Der Ethik-Code ist für alle ehrenamtlichen und hauptberuflichen Mitarbeiter sowie Mitglieder der ERG Iserlohn e.V. verbindlich. </w:t>
      </w:r>
    </w:p>
    <w:p w:rsidR="006C7C73" w:rsidRPr="0055462B" w:rsidRDefault="00162FE3" w:rsidP="00497056">
      <w:pPr>
        <w:pStyle w:val="StandardWeb"/>
        <w:jc w:val="both"/>
        <w:rPr>
          <w:rFonts w:asciiTheme="minorHAnsi" w:hAnsiTheme="minorHAnsi"/>
          <w:color w:val="444444"/>
          <w:sz w:val="30"/>
          <w:szCs w:val="30"/>
        </w:rPr>
      </w:pPr>
      <w:r>
        <w:rPr>
          <w:rFonts w:asciiTheme="minorHAnsi" w:hAnsiTheme="minorHAnsi"/>
          <w:color w:val="444444"/>
          <w:sz w:val="30"/>
          <w:szCs w:val="30"/>
        </w:rPr>
        <w:t>Mit d</w:t>
      </w:r>
      <w:r w:rsidR="006C7C73" w:rsidRPr="0055462B">
        <w:rPr>
          <w:rFonts w:asciiTheme="minorHAnsi" w:hAnsiTheme="minorHAnsi"/>
          <w:color w:val="444444"/>
          <w:sz w:val="30"/>
          <w:szCs w:val="30"/>
        </w:rPr>
        <w:t>einer</w:t>
      </w:r>
      <w:r w:rsidR="008516B8" w:rsidRPr="0055462B">
        <w:rPr>
          <w:rFonts w:asciiTheme="minorHAnsi" w:hAnsiTheme="minorHAnsi"/>
          <w:color w:val="444444"/>
          <w:sz w:val="30"/>
          <w:szCs w:val="30"/>
        </w:rPr>
        <w:t xml:space="preserve"> Unterschrift bestätigst Du </w:t>
      </w:r>
      <w:r>
        <w:rPr>
          <w:rFonts w:asciiTheme="minorHAnsi" w:hAnsiTheme="minorHAnsi"/>
          <w:color w:val="444444"/>
          <w:sz w:val="30"/>
          <w:szCs w:val="30"/>
        </w:rPr>
        <w:t>die Einhaltung</w:t>
      </w:r>
      <w:r w:rsidR="006C7C73" w:rsidRPr="0055462B">
        <w:rPr>
          <w:rFonts w:asciiTheme="minorHAnsi" w:hAnsiTheme="minorHAnsi"/>
          <w:color w:val="444444"/>
          <w:sz w:val="30"/>
          <w:szCs w:val="30"/>
        </w:rPr>
        <w:t xml:space="preserve"> dieser Regeln.</w:t>
      </w:r>
    </w:p>
    <w:p w:rsidR="00A9013E" w:rsidRPr="0055462B" w:rsidRDefault="00A9013E" w:rsidP="00B634FE">
      <w:pPr>
        <w:pStyle w:val="StandardWeb"/>
        <w:spacing w:before="0" w:beforeAutospacing="0" w:after="90" w:afterAutospacing="0"/>
        <w:rPr>
          <w:rFonts w:asciiTheme="minorHAnsi" w:eastAsia=".SFNSText-Regular" w:hAnsiTheme="minorHAnsi"/>
          <w:color w:val="1D2129"/>
          <w:spacing w:val="-4"/>
          <w:sz w:val="21"/>
          <w:szCs w:val="21"/>
        </w:rPr>
      </w:pPr>
    </w:p>
    <w:p w:rsidR="00A9013E" w:rsidRPr="0055462B" w:rsidRDefault="00A9013E" w:rsidP="00B634FE">
      <w:pPr>
        <w:pStyle w:val="StandardWeb"/>
        <w:spacing w:before="0" w:beforeAutospacing="0" w:after="90" w:afterAutospacing="0"/>
        <w:rPr>
          <w:rFonts w:asciiTheme="minorHAnsi" w:eastAsia=".SFNSText-Regular" w:hAnsiTheme="minorHAnsi"/>
          <w:color w:val="1D2129"/>
          <w:spacing w:val="-4"/>
          <w:sz w:val="21"/>
          <w:szCs w:val="21"/>
        </w:rPr>
      </w:pPr>
    </w:p>
    <w:p w:rsidR="00A9013E" w:rsidRPr="0055462B" w:rsidRDefault="00A9013E" w:rsidP="00B634FE">
      <w:pPr>
        <w:pStyle w:val="StandardWeb"/>
        <w:spacing w:before="0" w:beforeAutospacing="0" w:after="90" w:afterAutospacing="0"/>
        <w:rPr>
          <w:rFonts w:asciiTheme="minorHAnsi" w:eastAsia=".SFNSText-Regular" w:hAnsiTheme="minorHAnsi"/>
          <w:color w:val="1D2129"/>
          <w:spacing w:val="-4"/>
          <w:sz w:val="21"/>
          <w:szCs w:val="21"/>
        </w:rPr>
      </w:pPr>
    </w:p>
    <w:p w:rsidR="00A9013E" w:rsidRPr="0055462B" w:rsidRDefault="00A9013E" w:rsidP="00B634FE">
      <w:pPr>
        <w:pStyle w:val="StandardWeb"/>
        <w:spacing w:before="0" w:beforeAutospacing="0" w:after="90" w:afterAutospacing="0"/>
        <w:rPr>
          <w:rFonts w:asciiTheme="minorHAnsi" w:eastAsia=".SFNSText-Regular" w:hAnsiTheme="minorHAnsi"/>
          <w:color w:val="1D2129"/>
          <w:spacing w:val="-4"/>
          <w:sz w:val="21"/>
          <w:szCs w:val="21"/>
        </w:rPr>
      </w:pPr>
    </w:p>
    <w:p w:rsidR="00A9013E" w:rsidRPr="0055462B" w:rsidRDefault="00A9013E" w:rsidP="00B634FE">
      <w:pPr>
        <w:pStyle w:val="StandardWeb"/>
        <w:spacing w:before="0" w:beforeAutospacing="0" w:after="90" w:afterAutospacing="0"/>
        <w:rPr>
          <w:rFonts w:asciiTheme="minorHAnsi" w:eastAsia=".SFNSText-Regular" w:hAnsiTheme="minorHAnsi"/>
          <w:color w:val="1D2129"/>
          <w:spacing w:val="-4"/>
          <w:sz w:val="21"/>
          <w:szCs w:val="21"/>
        </w:rPr>
      </w:pPr>
    </w:p>
    <w:p w:rsidR="00A9013E" w:rsidRPr="0055462B" w:rsidRDefault="00A9013E" w:rsidP="00B634FE">
      <w:pPr>
        <w:pStyle w:val="StandardWeb"/>
        <w:spacing w:before="0" w:beforeAutospacing="0" w:after="90" w:afterAutospacing="0"/>
        <w:rPr>
          <w:rFonts w:asciiTheme="minorHAnsi" w:eastAsia=".SFNSText-Regular" w:hAnsiTheme="minorHAnsi"/>
          <w:color w:val="1D2129"/>
          <w:spacing w:val="-4"/>
          <w:sz w:val="21"/>
          <w:szCs w:val="21"/>
        </w:rPr>
      </w:pPr>
    </w:p>
    <w:p w:rsidR="00A9013E" w:rsidRPr="0055462B" w:rsidRDefault="00A9013E" w:rsidP="00B634FE">
      <w:pPr>
        <w:pStyle w:val="StandardWeb"/>
        <w:spacing w:before="0" w:beforeAutospacing="0" w:after="90" w:afterAutospacing="0"/>
        <w:rPr>
          <w:rFonts w:asciiTheme="minorHAnsi" w:eastAsia=".SFNSText-Regular" w:hAnsiTheme="minorHAnsi"/>
          <w:color w:val="1D2129"/>
          <w:spacing w:val="-4"/>
          <w:sz w:val="21"/>
          <w:szCs w:val="21"/>
        </w:rPr>
      </w:pPr>
    </w:p>
    <w:p w:rsidR="00A9013E" w:rsidRPr="0055462B" w:rsidRDefault="00A9013E" w:rsidP="00B634FE">
      <w:pPr>
        <w:pStyle w:val="StandardWeb"/>
        <w:spacing w:before="0" w:beforeAutospacing="0" w:after="90" w:afterAutospacing="0"/>
        <w:rPr>
          <w:rFonts w:asciiTheme="minorHAnsi" w:eastAsia=".SFNSText-Regular" w:hAnsiTheme="minorHAnsi"/>
          <w:color w:val="1D2129"/>
          <w:spacing w:val="-4"/>
          <w:sz w:val="21"/>
          <w:szCs w:val="21"/>
        </w:rPr>
      </w:pPr>
    </w:p>
    <w:p w:rsidR="00A9013E" w:rsidRPr="0055462B" w:rsidRDefault="00A9013E" w:rsidP="00B634FE">
      <w:pPr>
        <w:pStyle w:val="StandardWeb"/>
        <w:spacing w:before="0" w:beforeAutospacing="0" w:after="90" w:afterAutospacing="0"/>
        <w:rPr>
          <w:rFonts w:asciiTheme="minorHAnsi" w:eastAsia=".SFNSText-Regular" w:hAnsiTheme="minorHAnsi"/>
          <w:color w:val="1D2129"/>
          <w:spacing w:val="-4"/>
          <w:sz w:val="21"/>
          <w:szCs w:val="21"/>
        </w:rPr>
      </w:pPr>
    </w:p>
    <w:p w:rsidR="00A9013E" w:rsidRPr="0055462B" w:rsidRDefault="00A9013E" w:rsidP="00B634FE">
      <w:pPr>
        <w:pStyle w:val="StandardWeb"/>
        <w:spacing w:before="0" w:beforeAutospacing="0" w:after="90" w:afterAutospacing="0"/>
        <w:rPr>
          <w:rFonts w:asciiTheme="minorHAnsi" w:eastAsia=".SFNSText-Regular" w:hAnsiTheme="minorHAnsi"/>
          <w:color w:val="1D2129"/>
          <w:spacing w:val="-4"/>
          <w:sz w:val="21"/>
          <w:szCs w:val="21"/>
        </w:rPr>
      </w:pPr>
    </w:p>
    <w:p w:rsidR="00A9013E" w:rsidRPr="0055462B" w:rsidRDefault="00A9013E" w:rsidP="00B634FE">
      <w:pPr>
        <w:pStyle w:val="StandardWeb"/>
        <w:spacing w:before="0" w:beforeAutospacing="0" w:after="90" w:afterAutospacing="0"/>
        <w:rPr>
          <w:rFonts w:asciiTheme="minorHAnsi" w:eastAsia=".SFNSText-Regular" w:hAnsiTheme="minorHAnsi"/>
          <w:color w:val="1D2129"/>
          <w:spacing w:val="-4"/>
          <w:sz w:val="21"/>
          <w:szCs w:val="21"/>
        </w:rPr>
      </w:pPr>
    </w:p>
    <w:p w:rsidR="00A9013E" w:rsidRPr="0055462B" w:rsidRDefault="00A9013E" w:rsidP="00B634FE">
      <w:pPr>
        <w:pStyle w:val="StandardWeb"/>
        <w:spacing w:before="0" w:beforeAutospacing="0" w:after="90" w:afterAutospacing="0"/>
        <w:rPr>
          <w:rFonts w:asciiTheme="minorHAnsi" w:eastAsia=".SFNSText-Regular" w:hAnsiTheme="minorHAnsi"/>
          <w:color w:val="1D2129"/>
          <w:spacing w:val="-4"/>
          <w:sz w:val="21"/>
          <w:szCs w:val="21"/>
        </w:rPr>
      </w:pPr>
    </w:p>
    <w:p w:rsidR="00A9013E" w:rsidRPr="0055462B" w:rsidRDefault="00A9013E" w:rsidP="00B634FE">
      <w:pPr>
        <w:pStyle w:val="StandardWeb"/>
        <w:spacing w:before="0" w:beforeAutospacing="0" w:after="90" w:afterAutospacing="0"/>
        <w:rPr>
          <w:rFonts w:asciiTheme="minorHAnsi" w:eastAsia=".SFNSText-Regular" w:hAnsiTheme="minorHAnsi"/>
          <w:color w:val="1D2129"/>
          <w:spacing w:val="-4"/>
          <w:sz w:val="21"/>
          <w:szCs w:val="21"/>
        </w:rPr>
      </w:pPr>
    </w:p>
    <w:p w:rsidR="00A9013E" w:rsidRPr="0055462B" w:rsidRDefault="00A9013E" w:rsidP="00B634FE">
      <w:pPr>
        <w:pStyle w:val="StandardWeb"/>
        <w:spacing w:before="0" w:beforeAutospacing="0" w:after="90" w:afterAutospacing="0"/>
        <w:rPr>
          <w:rFonts w:asciiTheme="minorHAnsi" w:eastAsia=".SFNSText-Regular" w:hAnsiTheme="minorHAnsi"/>
          <w:color w:val="1D2129"/>
          <w:spacing w:val="-4"/>
          <w:sz w:val="21"/>
          <w:szCs w:val="21"/>
        </w:rPr>
      </w:pPr>
    </w:p>
    <w:p w:rsidR="00457553" w:rsidRPr="0055462B" w:rsidRDefault="00457553" w:rsidP="00B634FE">
      <w:pPr>
        <w:pStyle w:val="StandardWeb"/>
        <w:spacing w:before="0" w:beforeAutospacing="0" w:after="90" w:afterAutospacing="0"/>
        <w:rPr>
          <w:rFonts w:asciiTheme="minorHAnsi" w:eastAsia=".SFNSText-Regular" w:hAnsiTheme="minorHAnsi"/>
          <w:color w:val="1D2129"/>
          <w:spacing w:val="-4"/>
          <w:sz w:val="21"/>
          <w:szCs w:val="21"/>
        </w:rPr>
      </w:pPr>
    </w:p>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3B6A23"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55462B" w:rsidRDefault="0055462B" w:rsidP="00B634FE">
      <w:pPr>
        <w:pStyle w:val="StandardWeb"/>
        <w:spacing w:before="0" w:beforeAutospacing="0" w:after="90" w:afterAutospacing="0"/>
        <w:rPr>
          <w:rFonts w:asciiTheme="minorHAnsi" w:eastAsia=".SFNSText-Regular" w:hAnsiTheme="minorHAnsi"/>
          <w:color w:val="1D2129"/>
          <w:spacing w:val="-4"/>
          <w:sz w:val="21"/>
          <w:szCs w:val="21"/>
        </w:rPr>
      </w:pPr>
    </w:p>
    <w:p w:rsidR="0055462B" w:rsidRDefault="0055462B" w:rsidP="00B634FE">
      <w:pPr>
        <w:pStyle w:val="StandardWeb"/>
        <w:spacing w:before="0" w:beforeAutospacing="0" w:after="90" w:afterAutospacing="0"/>
        <w:rPr>
          <w:rFonts w:asciiTheme="minorHAnsi" w:eastAsia=".SFNSText-Regular" w:hAnsiTheme="minorHAnsi"/>
          <w:color w:val="1D2129"/>
          <w:spacing w:val="-4"/>
          <w:sz w:val="21"/>
          <w:szCs w:val="21"/>
        </w:rPr>
      </w:pPr>
    </w:p>
    <w:p w:rsidR="0055462B" w:rsidRDefault="0055462B" w:rsidP="00B634FE">
      <w:pPr>
        <w:pStyle w:val="StandardWeb"/>
        <w:spacing w:before="0" w:beforeAutospacing="0" w:after="90" w:afterAutospacing="0"/>
        <w:rPr>
          <w:rFonts w:asciiTheme="minorHAnsi" w:eastAsia=".SFNSText-Regular" w:hAnsiTheme="minorHAnsi"/>
          <w:color w:val="1D2129"/>
          <w:spacing w:val="-4"/>
          <w:sz w:val="21"/>
          <w:szCs w:val="21"/>
        </w:rPr>
      </w:pPr>
    </w:p>
    <w:p w:rsidR="0055462B" w:rsidRDefault="0055462B" w:rsidP="00B634FE">
      <w:pPr>
        <w:pStyle w:val="StandardWeb"/>
        <w:spacing w:before="0" w:beforeAutospacing="0" w:after="90" w:afterAutospacing="0"/>
        <w:rPr>
          <w:rFonts w:asciiTheme="minorHAnsi" w:eastAsia=".SFNSText-Regular" w:hAnsiTheme="minorHAnsi"/>
          <w:color w:val="1D2129"/>
          <w:spacing w:val="-4"/>
          <w:sz w:val="21"/>
          <w:szCs w:val="21"/>
        </w:rPr>
      </w:pPr>
    </w:p>
    <w:p w:rsidR="0055462B" w:rsidRPr="0055462B" w:rsidRDefault="0055462B" w:rsidP="00B634FE">
      <w:pPr>
        <w:pStyle w:val="StandardWeb"/>
        <w:spacing w:before="0" w:beforeAutospacing="0" w:after="90" w:afterAutospacing="0"/>
        <w:rPr>
          <w:rFonts w:asciiTheme="minorHAnsi" w:eastAsia=".SFNSText-Regular" w:hAnsiTheme="minorHAnsi"/>
          <w:color w:val="1D2129"/>
          <w:spacing w:val="-4"/>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756"/>
        <w:gridCol w:w="4302"/>
      </w:tblGrid>
      <w:tr w:rsidR="00E4160D" w:rsidRPr="00F2150E" w:rsidTr="00E4160D">
        <w:tc>
          <w:tcPr>
            <w:tcW w:w="4008" w:type="dxa"/>
          </w:tcPr>
          <w:p w:rsidR="00E4160D" w:rsidRPr="0055462B" w:rsidRDefault="00E4160D" w:rsidP="00E838A7">
            <w:pPr>
              <w:pStyle w:val="StandardWeb"/>
              <w:spacing w:before="0" w:beforeAutospacing="0" w:after="90" w:afterAutospacing="0"/>
              <w:rPr>
                <w:rFonts w:asciiTheme="minorHAnsi" w:eastAsia=".SFNSText-Regular" w:hAnsiTheme="minorHAnsi"/>
                <w:b/>
                <w:color w:val="808080" w:themeColor="background1" w:themeShade="80"/>
                <w:spacing w:val="-4"/>
                <w:sz w:val="40"/>
                <w:szCs w:val="40"/>
              </w:rPr>
            </w:pPr>
            <w:r w:rsidRPr="0055462B">
              <w:rPr>
                <w:rFonts w:asciiTheme="minorHAnsi" w:eastAsia=".SFNSText-Regular" w:hAnsiTheme="minorHAnsi"/>
                <w:b/>
                <w:color w:val="808080" w:themeColor="background1" w:themeShade="80"/>
                <w:spacing w:val="-4"/>
                <w:sz w:val="40"/>
                <w:szCs w:val="40"/>
              </w:rPr>
              <w:t># 1</w:t>
            </w:r>
          </w:p>
          <w:p w:rsidR="00E4160D" w:rsidRPr="0055462B" w:rsidRDefault="00E4160D" w:rsidP="00E4160D">
            <w:pPr>
              <w:pStyle w:val="StandardWeb"/>
              <w:spacing w:before="0" w:beforeAutospacing="0" w:after="90" w:afterAutospacing="0"/>
              <w:rPr>
                <w:rFonts w:asciiTheme="minorHAnsi" w:eastAsia=".SFNSText-Regular" w:hAnsiTheme="minorHAnsi"/>
                <w:color w:val="808080" w:themeColor="background1" w:themeShade="80"/>
                <w:spacing w:val="-4"/>
                <w:sz w:val="36"/>
                <w:szCs w:val="36"/>
              </w:rPr>
            </w:pPr>
            <w:r w:rsidRPr="0055462B">
              <w:rPr>
                <w:rFonts w:asciiTheme="minorHAnsi" w:eastAsia=".SFNSText-Regular" w:hAnsiTheme="minorHAnsi"/>
                <w:color w:val="808080" w:themeColor="background1" w:themeShade="80"/>
                <w:spacing w:val="-4"/>
                <w:sz w:val="36"/>
                <w:szCs w:val="36"/>
              </w:rPr>
              <w:t>Help team mates, respect opponents</w:t>
            </w:r>
          </w:p>
          <w:p w:rsidR="00DC6922" w:rsidRPr="0055462B" w:rsidRDefault="008516B8" w:rsidP="00DC6922">
            <w:pPr>
              <w:pStyle w:val="StandardWeb"/>
              <w:spacing w:before="0" w:beforeAutospacing="0" w:after="90" w:afterAutospacing="0"/>
              <w:rPr>
                <w:rFonts w:asciiTheme="minorHAnsi" w:eastAsia=".SFNSText-Regular" w:hAnsiTheme="minorHAnsi"/>
                <w:b/>
                <w:color w:val="808080" w:themeColor="background1" w:themeShade="80"/>
                <w:spacing w:val="-4"/>
                <w:sz w:val="36"/>
                <w:szCs w:val="36"/>
              </w:rPr>
            </w:pPr>
            <w:r w:rsidRPr="0055462B">
              <w:rPr>
                <w:rFonts w:asciiTheme="minorHAnsi" w:eastAsia=".SFNSText-Regular" w:hAnsiTheme="minorHAnsi"/>
                <w:b/>
                <w:color w:val="808080" w:themeColor="background1" w:themeShade="80"/>
                <w:spacing w:val="-4"/>
                <w:sz w:val="36"/>
                <w:szCs w:val="36"/>
              </w:rPr>
              <w:t>Unterstütze deine</w:t>
            </w:r>
            <w:r w:rsidR="0055462B">
              <w:rPr>
                <w:rFonts w:asciiTheme="minorHAnsi" w:eastAsia=".SFNSText-Regular" w:hAnsiTheme="minorHAnsi"/>
                <w:b/>
                <w:color w:val="808080" w:themeColor="background1" w:themeShade="80"/>
                <w:spacing w:val="-4"/>
                <w:sz w:val="36"/>
                <w:szCs w:val="36"/>
              </w:rPr>
              <w:t xml:space="preserve"> Teammitglieder</w:t>
            </w:r>
            <w:r w:rsidR="00DC6922" w:rsidRPr="0055462B">
              <w:rPr>
                <w:rFonts w:asciiTheme="minorHAnsi" w:eastAsia=".SFNSText-Regular" w:hAnsiTheme="minorHAnsi"/>
                <w:b/>
                <w:color w:val="808080" w:themeColor="background1" w:themeShade="80"/>
                <w:spacing w:val="-4"/>
                <w:sz w:val="36"/>
                <w:szCs w:val="36"/>
              </w:rPr>
              <w:t xml:space="preserve">, respektiere </w:t>
            </w:r>
            <w:r w:rsidRPr="0055462B">
              <w:rPr>
                <w:rFonts w:asciiTheme="minorHAnsi" w:eastAsia=".SFNSText-Regular" w:hAnsiTheme="minorHAnsi"/>
                <w:b/>
                <w:color w:val="808080" w:themeColor="background1" w:themeShade="80"/>
                <w:spacing w:val="-4"/>
                <w:sz w:val="36"/>
                <w:szCs w:val="36"/>
              </w:rPr>
              <w:t xml:space="preserve">den </w:t>
            </w:r>
            <w:r w:rsidR="00DC6922" w:rsidRPr="0055462B">
              <w:rPr>
                <w:rFonts w:asciiTheme="minorHAnsi" w:eastAsia=".SFNSText-Regular" w:hAnsiTheme="minorHAnsi"/>
                <w:b/>
                <w:color w:val="808080" w:themeColor="background1" w:themeShade="80"/>
                <w:spacing w:val="-4"/>
                <w:sz w:val="36"/>
                <w:szCs w:val="36"/>
              </w:rPr>
              <w:t>Gegner</w:t>
            </w:r>
          </w:p>
          <w:p w:rsidR="00E4160D" w:rsidRPr="0055462B" w:rsidRDefault="00E4160D" w:rsidP="00E838A7">
            <w:pPr>
              <w:rPr>
                <w:rFonts w:asciiTheme="minorHAnsi" w:eastAsia="Times New Roman" w:hAnsiTheme="minorHAnsi"/>
                <w:b/>
                <w:bCs/>
                <w:color w:val="000000"/>
                <w:sz w:val="18"/>
                <w:szCs w:val="18"/>
              </w:rPr>
            </w:pPr>
          </w:p>
          <w:p w:rsidR="00E4160D" w:rsidRPr="0055462B" w:rsidRDefault="00E4160D" w:rsidP="00E838A7">
            <w:pPr>
              <w:rPr>
                <w:rFonts w:asciiTheme="minorHAnsi" w:eastAsia="Times New Roman" w:hAnsiTheme="minorHAnsi"/>
                <w:color w:val="000000"/>
                <w:sz w:val="18"/>
                <w:szCs w:val="18"/>
              </w:rPr>
            </w:pPr>
          </w:p>
        </w:tc>
        <w:tc>
          <w:tcPr>
            <w:tcW w:w="756" w:type="dxa"/>
          </w:tcPr>
          <w:p w:rsidR="00E4160D" w:rsidRPr="0055462B" w:rsidRDefault="00E4160D" w:rsidP="00B634FE">
            <w:pPr>
              <w:pStyle w:val="StandardWeb"/>
              <w:spacing w:before="0" w:beforeAutospacing="0" w:after="90" w:afterAutospacing="0"/>
              <w:rPr>
                <w:rFonts w:asciiTheme="minorHAnsi" w:eastAsia=".SFNSText-Regular" w:hAnsiTheme="minorHAnsi"/>
                <w:b/>
                <w:color w:val="808080" w:themeColor="background1" w:themeShade="80"/>
                <w:spacing w:val="-4"/>
                <w:sz w:val="40"/>
                <w:szCs w:val="40"/>
              </w:rPr>
            </w:pPr>
          </w:p>
        </w:tc>
        <w:tc>
          <w:tcPr>
            <w:tcW w:w="4302" w:type="dxa"/>
          </w:tcPr>
          <w:p w:rsidR="00E4160D" w:rsidRPr="0055462B" w:rsidRDefault="00E4160D" w:rsidP="00B634FE">
            <w:pPr>
              <w:pStyle w:val="StandardWeb"/>
              <w:spacing w:before="0" w:beforeAutospacing="0" w:after="90" w:afterAutospacing="0"/>
              <w:rPr>
                <w:rFonts w:asciiTheme="minorHAnsi" w:eastAsia=".SFNSText-Regular" w:hAnsiTheme="minorHAnsi"/>
                <w:b/>
                <w:color w:val="808080" w:themeColor="background1" w:themeShade="80"/>
                <w:spacing w:val="-4"/>
                <w:sz w:val="40"/>
                <w:szCs w:val="40"/>
                <w:lang w:val="en-US"/>
              </w:rPr>
            </w:pPr>
            <w:r w:rsidRPr="0055462B">
              <w:rPr>
                <w:rFonts w:asciiTheme="minorHAnsi" w:eastAsia=".SFNSText-Regular" w:hAnsiTheme="minorHAnsi"/>
                <w:b/>
                <w:color w:val="808080" w:themeColor="background1" w:themeShade="80"/>
                <w:spacing w:val="-4"/>
                <w:sz w:val="40"/>
                <w:szCs w:val="40"/>
                <w:lang w:val="en-US"/>
              </w:rPr>
              <w:t># 4</w:t>
            </w:r>
          </w:p>
          <w:p w:rsidR="00E4160D" w:rsidRPr="0055462B" w:rsidRDefault="00E4160D" w:rsidP="00E4160D">
            <w:pPr>
              <w:pStyle w:val="StandardWeb"/>
              <w:spacing w:before="0" w:beforeAutospacing="0" w:after="90" w:afterAutospacing="0"/>
              <w:rPr>
                <w:rFonts w:asciiTheme="minorHAnsi" w:eastAsia=".SFNSText-Regular" w:hAnsiTheme="minorHAnsi"/>
                <w:color w:val="808080" w:themeColor="background1" w:themeShade="80"/>
                <w:spacing w:val="-4"/>
                <w:sz w:val="36"/>
                <w:szCs w:val="36"/>
                <w:lang w:val="en-US"/>
              </w:rPr>
            </w:pPr>
            <w:r w:rsidRPr="0055462B">
              <w:rPr>
                <w:rFonts w:asciiTheme="minorHAnsi" w:eastAsia=".SFNSText-Regular" w:hAnsiTheme="minorHAnsi"/>
                <w:color w:val="808080" w:themeColor="background1" w:themeShade="80"/>
                <w:spacing w:val="-4"/>
                <w:sz w:val="36"/>
                <w:szCs w:val="36"/>
                <w:lang w:val="en-US"/>
              </w:rPr>
              <w:t>Only hear the coach</w:t>
            </w:r>
          </w:p>
          <w:p w:rsidR="00E4160D" w:rsidRPr="0055462B" w:rsidRDefault="00E4160D" w:rsidP="00E4160D">
            <w:pPr>
              <w:pStyle w:val="StandardWeb"/>
              <w:spacing w:before="0" w:beforeAutospacing="0" w:after="90" w:afterAutospacing="0"/>
              <w:rPr>
                <w:rFonts w:asciiTheme="minorHAnsi" w:eastAsia=".SFNSText-Regular" w:hAnsiTheme="minorHAnsi"/>
                <w:b/>
                <w:color w:val="808080" w:themeColor="background1" w:themeShade="80"/>
                <w:spacing w:val="-4"/>
                <w:sz w:val="36"/>
                <w:szCs w:val="36"/>
                <w:lang w:val="en-US"/>
              </w:rPr>
            </w:pPr>
            <w:r w:rsidRPr="0055462B">
              <w:rPr>
                <w:rFonts w:asciiTheme="minorHAnsi" w:eastAsia=".SFNSText-Regular" w:hAnsiTheme="minorHAnsi"/>
                <w:b/>
                <w:color w:val="808080" w:themeColor="background1" w:themeShade="80"/>
                <w:spacing w:val="-4"/>
                <w:sz w:val="36"/>
                <w:szCs w:val="36"/>
                <w:lang w:val="en-US"/>
              </w:rPr>
              <w:t>Höre auf deinen Trainer</w:t>
            </w:r>
          </w:p>
          <w:p w:rsidR="00E4160D" w:rsidRPr="0055462B" w:rsidRDefault="00E4160D" w:rsidP="00B634FE">
            <w:pPr>
              <w:pStyle w:val="StandardWeb"/>
              <w:spacing w:before="0" w:beforeAutospacing="0" w:after="90" w:afterAutospacing="0"/>
              <w:rPr>
                <w:rFonts w:asciiTheme="minorHAnsi" w:eastAsia=".SFNSText-Regular" w:hAnsiTheme="minorHAnsi"/>
                <w:color w:val="1D2129"/>
                <w:spacing w:val="-4"/>
                <w:sz w:val="21"/>
                <w:szCs w:val="21"/>
                <w:lang w:val="en-US"/>
              </w:rPr>
            </w:pPr>
          </w:p>
        </w:tc>
      </w:tr>
      <w:tr w:rsidR="00E4160D" w:rsidRPr="0055462B" w:rsidTr="00E4160D">
        <w:tc>
          <w:tcPr>
            <w:tcW w:w="4008" w:type="dxa"/>
          </w:tcPr>
          <w:p w:rsidR="00E4160D" w:rsidRPr="0055462B" w:rsidRDefault="00E4160D" w:rsidP="00B634FE">
            <w:pPr>
              <w:pStyle w:val="StandardWeb"/>
              <w:spacing w:before="0" w:beforeAutospacing="0" w:after="90" w:afterAutospacing="0"/>
              <w:rPr>
                <w:rFonts w:asciiTheme="minorHAnsi" w:eastAsia=".SFNSText-Regular" w:hAnsiTheme="minorHAnsi"/>
                <w:b/>
                <w:color w:val="808080" w:themeColor="background1" w:themeShade="80"/>
                <w:spacing w:val="-4"/>
                <w:sz w:val="40"/>
                <w:szCs w:val="40"/>
              </w:rPr>
            </w:pPr>
            <w:r w:rsidRPr="0055462B">
              <w:rPr>
                <w:rFonts w:asciiTheme="minorHAnsi" w:eastAsia=".SFNSText-Regular" w:hAnsiTheme="minorHAnsi"/>
                <w:b/>
                <w:color w:val="808080" w:themeColor="background1" w:themeShade="80"/>
                <w:spacing w:val="-4"/>
                <w:sz w:val="40"/>
                <w:szCs w:val="40"/>
              </w:rPr>
              <w:t># 2</w:t>
            </w:r>
          </w:p>
          <w:p w:rsidR="00E4160D" w:rsidRPr="0055462B" w:rsidRDefault="00E4160D" w:rsidP="00E4160D">
            <w:pPr>
              <w:pStyle w:val="StandardWeb"/>
              <w:spacing w:before="0" w:beforeAutospacing="0" w:after="90" w:afterAutospacing="0"/>
              <w:rPr>
                <w:rFonts w:asciiTheme="minorHAnsi" w:eastAsia=".SFNSText-Regular" w:hAnsiTheme="minorHAnsi"/>
                <w:color w:val="808080" w:themeColor="background1" w:themeShade="80"/>
                <w:spacing w:val="-4"/>
                <w:sz w:val="36"/>
                <w:szCs w:val="36"/>
              </w:rPr>
            </w:pPr>
            <w:r w:rsidRPr="0055462B">
              <w:rPr>
                <w:rFonts w:asciiTheme="minorHAnsi" w:eastAsia=".SFNSText-Regular" w:hAnsiTheme="minorHAnsi"/>
                <w:color w:val="808080" w:themeColor="background1" w:themeShade="80"/>
                <w:spacing w:val="-4"/>
                <w:sz w:val="36"/>
                <w:szCs w:val="36"/>
              </w:rPr>
              <w:t>Follow the rules and laws</w:t>
            </w:r>
          </w:p>
          <w:p w:rsidR="00DC6922" w:rsidRPr="0055462B" w:rsidRDefault="00DC6922" w:rsidP="00DC6922">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r w:rsidRPr="0055462B">
              <w:rPr>
                <w:rFonts w:asciiTheme="minorHAnsi" w:eastAsia=".SFNSText-Regular" w:hAnsiTheme="minorHAnsi"/>
                <w:b/>
                <w:color w:val="808080" w:themeColor="background1" w:themeShade="80"/>
                <w:spacing w:val="-4"/>
                <w:sz w:val="36"/>
                <w:szCs w:val="36"/>
              </w:rPr>
              <w:t>Befolge die Regeln und Gesetze</w:t>
            </w:r>
          </w:p>
          <w:p w:rsidR="00E4160D" w:rsidRPr="0055462B" w:rsidRDefault="00E4160D" w:rsidP="00B634FE">
            <w:pPr>
              <w:pStyle w:val="StandardWeb"/>
              <w:spacing w:before="0" w:beforeAutospacing="0" w:after="90" w:afterAutospacing="0"/>
              <w:rPr>
                <w:rFonts w:asciiTheme="minorHAnsi" w:eastAsia=".SFNSText-Regular" w:hAnsiTheme="minorHAnsi"/>
                <w:color w:val="1D2129"/>
                <w:spacing w:val="-4"/>
                <w:sz w:val="21"/>
                <w:szCs w:val="21"/>
              </w:rPr>
            </w:pPr>
          </w:p>
        </w:tc>
        <w:tc>
          <w:tcPr>
            <w:tcW w:w="756" w:type="dxa"/>
          </w:tcPr>
          <w:p w:rsidR="00E4160D" w:rsidRPr="0055462B" w:rsidRDefault="00E4160D" w:rsidP="00B634FE">
            <w:pPr>
              <w:pStyle w:val="StandardWeb"/>
              <w:spacing w:before="0" w:beforeAutospacing="0" w:after="90" w:afterAutospacing="0"/>
              <w:rPr>
                <w:rFonts w:asciiTheme="minorHAnsi" w:eastAsia=".SFNSText-Regular" w:hAnsiTheme="minorHAnsi"/>
                <w:b/>
                <w:color w:val="808080" w:themeColor="background1" w:themeShade="80"/>
                <w:spacing w:val="-4"/>
                <w:sz w:val="40"/>
                <w:szCs w:val="40"/>
              </w:rPr>
            </w:pPr>
          </w:p>
        </w:tc>
        <w:tc>
          <w:tcPr>
            <w:tcW w:w="4302" w:type="dxa"/>
          </w:tcPr>
          <w:p w:rsidR="00E4160D" w:rsidRPr="0055462B" w:rsidRDefault="00E4160D" w:rsidP="00B634FE">
            <w:pPr>
              <w:pStyle w:val="StandardWeb"/>
              <w:spacing w:before="0" w:beforeAutospacing="0" w:after="90" w:afterAutospacing="0"/>
              <w:rPr>
                <w:rFonts w:asciiTheme="minorHAnsi" w:eastAsia=".SFNSText-Regular" w:hAnsiTheme="minorHAnsi"/>
                <w:b/>
                <w:color w:val="808080" w:themeColor="background1" w:themeShade="80"/>
                <w:spacing w:val="-4"/>
                <w:sz w:val="40"/>
                <w:szCs w:val="40"/>
              </w:rPr>
            </w:pPr>
            <w:r w:rsidRPr="0055462B">
              <w:rPr>
                <w:rFonts w:asciiTheme="minorHAnsi" w:eastAsia=".SFNSText-Regular" w:hAnsiTheme="minorHAnsi"/>
                <w:b/>
                <w:color w:val="808080" w:themeColor="background1" w:themeShade="80"/>
                <w:spacing w:val="-4"/>
                <w:sz w:val="40"/>
                <w:szCs w:val="40"/>
              </w:rPr>
              <w:t># 5</w:t>
            </w:r>
          </w:p>
          <w:p w:rsidR="00E4160D" w:rsidRPr="0055462B" w:rsidRDefault="00E4160D" w:rsidP="00E4160D">
            <w:pPr>
              <w:pStyle w:val="StandardWeb"/>
              <w:spacing w:before="0" w:beforeAutospacing="0" w:after="90" w:afterAutospacing="0"/>
              <w:rPr>
                <w:rFonts w:asciiTheme="minorHAnsi" w:eastAsia=".SFNSText-Regular" w:hAnsiTheme="minorHAnsi"/>
                <w:color w:val="808080" w:themeColor="background1" w:themeShade="80"/>
                <w:spacing w:val="-4"/>
                <w:sz w:val="36"/>
                <w:szCs w:val="36"/>
              </w:rPr>
            </w:pPr>
            <w:r w:rsidRPr="0055462B">
              <w:rPr>
                <w:rFonts w:asciiTheme="minorHAnsi" w:eastAsia=".SFNSText-Regular" w:hAnsiTheme="minorHAnsi"/>
                <w:color w:val="808080" w:themeColor="background1" w:themeShade="80"/>
                <w:spacing w:val="-4"/>
                <w:sz w:val="36"/>
                <w:szCs w:val="36"/>
              </w:rPr>
              <w:t>No referee, no game</w:t>
            </w:r>
          </w:p>
          <w:p w:rsidR="00E4160D" w:rsidRPr="0055462B" w:rsidRDefault="00E4160D" w:rsidP="00E4160D">
            <w:pPr>
              <w:pStyle w:val="StandardWeb"/>
              <w:spacing w:before="0" w:beforeAutospacing="0" w:after="90" w:afterAutospacing="0"/>
              <w:rPr>
                <w:rFonts w:asciiTheme="minorHAnsi" w:eastAsia=".SFNSText-Regular" w:hAnsiTheme="minorHAnsi"/>
                <w:b/>
                <w:color w:val="808080" w:themeColor="background1" w:themeShade="80"/>
                <w:spacing w:val="-4"/>
                <w:sz w:val="36"/>
                <w:szCs w:val="36"/>
              </w:rPr>
            </w:pPr>
            <w:r w:rsidRPr="0055462B">
              <w:rPr>
                <w:rFonts w:asciiTheme="minorHAnsi" w:eastAsia=".SFNSText-Regular" w:hAnsiTheme="minorHAnsi"/>
                <w:b/>
                <w:color w:val="808080" w:themeColor="background1" w:themeShade="80"/>
                <w:spacing w:val="-4"/>
                <w:sz w:val="36"/>
                <w:szCs w:val="36"/>
              </w:rPr>
              <w:t>Kein Spiel ohne Schiedsrichter</w:t>
            </w:r>
          </w:p>
          <w:p w:rsidR="00E4160D" w:rsidRPr="0055462B" w:rsidRDefault="00E4160D" w:rsidP="00B634FE">
            <w:pPr>
              <w:pStyle w:val="StandardWeb"/>
              <w:spacing w:before="0" w:beforeAutospacing="0" w:after="90" w:afterAutospacing="0"/>
              <w:rPr>
                <w:rFonts w:asciiTheme="minorHAnsi" w:eastAsia=".SFNSText-Regular" w:hAnsiTheme="minorHAnsi"/>
                <w:color w:val="1D2129"/>
                <w:spacing w:val="-4"/>
                <w:sz w:val="21"/>
                <w:szCs w:val="21"/>
              </w:rPr>
            </w:pPr>
          </w:p>
        </w:tc>
      </w:tr>
      <w:tr w:rsidR="00E4160D" w:rsidRPr="0055462B" w:rsidTr="00E4160D">
        <w:tc>
          <w:tcPr>
            <w:tcW w:w="4008" w:type="dxa"/>
          </w:tcPr>
          <w:p w:rsidR="00E4160D" w:rsidRPr="0055462B" w:rsidRDefault="00E4160D" w:rsidP="00B634FE">
            <w:pPr>
              <w:pStyle w:val="StandardWeb"/>
              <w:spacing w:before="0" w:beforeAutospacing="0" w:after="90" w:afterAutospacing="0"/>
              <w:rPr>
                <w:rFonts w:asciiTheme="minorHAnsi" w:eastAsia=".SFNSText-Regular" w:hAnsiTheme="minorHAnsi"/>
                <w:b/>
                <w:color w:val="808080" w:themeColor="background1" w:themeShade="80"/>
                <w:spacing w:val="-4"/>
                <w:sz w:val="40"/>
                <w:szCs w:val="40"/>
              </w:rPr>
            </w:pPr>
            <w:r w:rsidRPr="0055462B">
              <w:rPr>
                <w:rFonts w:asciiTheme="minorHAnsi" w:eastAsia=".SFNSText-Regular" w:hAnsiTheme="minorHAnsi"/>
                <w:b/>
                <w:color w:val="808080" w:themeColor="background1" w:themeShade="80"/>
                <w:spacing w:val="-4"/>
                <w:sz w:val="40"/>
                <w:szCs w:val="40"/>
              </w:rPr>
              <w:t># 3</w:t>
            </w:r>
          </w:p>
          <w:p w:rsidR="00E4160D" w:rsidRPr="0055462B" w:rsidRDefault="00F2150E" w:rsidP="00E4160D">
            <w:pPr>
              <w:pStyle w:val="StandardWeb"/>
              <w:spacing w:before="0" w:beforeAutospacing="0" w:after="90" w:afterAutospacing="0"/>
              <w:rPr>
                <w:rFonts w:asciiTheme="minorHAnsi" w:eastAsia=".SFNSText-Regular" w:hAnsiTheme="minorHAnsi"/>
                <w:color w:val="808080" w:themeColor="background1" w:themeShade="80"/>
                <w:spacing w:val="-4"/>
                <w:sz w:val="36"/>
                <w:szCs w:val="36"/>
              </w:rPr>
            </w:pPr>
            <w:r>
              <w:rPr>
                <w:rFonts w:asciiTheme="minorHAnsi" w:eastAsia=".SFNSText-Regular" w:hAnsiTheme="minorHAnsi"/>
                <w:color w:val="808080" w:themeColor="background1" w:themeShade="80"/>
                <w:spacing w:val="-4"/>
                <w:sz w:val="36"/>
                <w:szCs w:val="36"/>
              </w:rPr>
              <w:t>Play fair,</w:t>
            </w:r>
            <w:r w:rsidR="00E4160D" w:rsidRPr="0055462B">
              <w:rPr>
                <w:rFonts w:asciiTheme="minorHAnsi" w:eastAsia=".SFNSText-Regular" w:hAnsiTheme="minorHAnsi"/>
                <w:color w:val="808080" w:themeColor="background1" w:themeShade="80"/>
                <w:spacing w:val="-4"/>
                <w:sz w:val="36"/>
                <w:szCs w:val="36"/>
              </w:rPr>
              <w:t xml:space="preserve"> don’t cheat</w:t>
            </w:r>
          </w:p>
          <w:p w:rsidR="00DC6922" w:rsidRPr="0055462B" w:rsidRDefault="00F2150E" w:rsidP="00DC6922">
            <w:pPr>
              <w:pStyle w:val="StandardWeb"/>
              <w:spacing w:before="0" w:beforeAutospacing="0" w:after="90" w:afterAutospacing="0"/>
              <w:jc w:val="both"/>
              <w:rPr>
                <w:rFonts w:asciiTheme="minorHAnsi" w:eastAsia=".SFNSText-Regular" w:hAnsiTheme="minorHAnsi"/>
                <w:b/>
                <w:color w:val="808080" w:themeColor="background1" w:themeShade="80"/>
                <w:spacing w:val="-4"/>
                <w:sz w:val="36"/>
                <w:szCs w:val="36"/>
              </w:rPr>
            </w:pPr>
            <w:r>
              <w:rPr>
                <w:rFonts w:asciiTheme="minorHAnsi" w:eastAsia=".SFNSText-Regular" w:hAnsiTheme="minorHAnsi"/>
                <w:b/>
                <w:color w:val="808080" w:themeColor="background1" w:themeShade="80"/>
                <w:spacing w:val="-4"/>
                <w:sz w:val="36"/>
                <w:szCs w:val="36"/>
              </w:rPr>
              <w:t xml:space="preserve">Spiele fair, </w:t>
            </w:r>
            <w:r w:rsidR="00DC6922" w:rsidRPr="0055462B">
              <w:rPr>
                <w:rFonts w:asciiTheme="minorHAnsi" w:eastAsia=".SFNSText-Regular" w:hAnsiTheme="minorHAnsi"/>
                <w:b/>
                <w:color w:val="808080" w:themeColor="background1" w:themeShade="80"/>
                <w:spacing w:val="-4"/>
                <w:sz w:val="36"/>
                <w:szCs w:val="36"/>
              </w:rPr>
              <w:t>sei ehrlich</w:t>
            </w:r>
          </w:p>
          <w:p w:rsidR="00E4160D" w:rsidRPr="0055462B" w:rsidRDefault="00E4160D" w:rsidP="00B634FE">
            <w:pPr>
              <w:pStyle w:val="StandardWeb"/>
              <w:spacing w:before="0" w:beforeAutospacing="0" w:after="90" w:afterAutospacing="0"/>
              <w:rPr>
                <w:rFonts w:asciiTheme="minorHAnsi" w:eastAsia=".SFNSText-Regular" w:hAnsiTheme="minorHAnsi"/>
                <w:color w:val="1D2129"/>
                <w:spacing w:val="-4"/>
                <w:sz w:val="21"/>
                <w:szCs w:val="21"/>
                <w:lang w:val="en-US"/>
              </w:rPr>
            </w:pPr>
          </w:p>
        </w:tc>
        <w:tc>
          <w:tcPr>
            <w:tcW w:w="756" w:type="dxa"/>
          </w:tcPr>
          <w:p w:rsidR="00E4160D" w:rsidRPr="0055462B" w:rsidRDefault="00E4160D" w:rsidP="00E4160D">
            <w:pPr>
              <w:pStyle w:val="StandardWeb"/>
              <w:spacing w:before="0" w:beforeAutospacing="0" w:after="90" w:afterAutospacing="0"/>
              <w:rPr>
                <w:rFonts w:asciiTheme="minorHAnsi" w:eastAsia=".SFNSText-Regular" w:hAnsiTheme="minorHAnsi"/>
                <w:b/>
                <w:color w:val="808080" w:themeColor="background1" w:themeShade="80"/>
                <w:spacing w:val="-4"/>
                <w:sz w:val="40"/>
                <w:szCs w:val="40"/>
              </w:rPr>
            </w:pPr>
          </w:p>
        </w:tc>
        <w:tc>
          <w:tcPr>
            <w:tcW w:w="4302" w:type="dxa"/>
          </w:tcPr>
          <w:p w:rsidR="00E4160D" w:rsidRPr="0055462B" w:rsidRDefault="00E4160D" w:rsidP="00E4160D">
            <w:pPr>
              <w:pStyle w:val="StandardWeb"/>
              <w:spacing w:before="0" w:beforeAutospacing="0" w:after="90" w:afterAutospacing="0"/>
              <w:rPr>
                <w:rFonts w:asciiTheme="minorHAnsi" w:eastAsia=".SFNSText-Regular" w:hAnsiTheme="minorHAnsi"/>
                <w:b/>
                <w:color w:val="808080" w:themeColor="background1" w:themeShade="80"/>
                <w:spacing w:val="-4"/>
                <w:sz w:val="40"/>
                <w:szCs w:val="40"/>
                <w:lang w:val="en-US"/>
              </w:rPr>
            </w:pPr>
            <w:r w:rsidRPr="0055462B">
              <w:rPr>
                <w:rFonts w:asciiTheme="minorHAnsi" w:eastAsia=".SFNSText-Regular" w:hAnsiTheme="minorHAnsi"/>
                <w:b/>
                <w:color w:val="808080" w:themeColor="background1" w:themeShade="80"/>
                <w:spacing w:val="-4"/>
                <w:sz w:val="40"/>
                <w:szCs w:val="40"/>
                <w:lang w:val="en-US"/>
              </w:rPr>
              <w:t># 6</w:t>
            </w:r>
          </w:p>
          <w:p w:rsidR="00E4160D" w:rsidRPr="00F2150E" w:rsidRDefault="00E4160D" w:rsidP="00E4160D">
            <w:pPr>
              <w:pStyle w:val="StandardWeb"/>
              <w:spacing w:before="0" w:beforeAutospacing="0" w:after="90" w:afterAutospacing="0"/>
              <w:rPr>
                <w:rFonts w:asciiTheme="minorHAnsi" w:eastAsia=".SFNSText-Regular" w:hAnsiTheme="minorHAnsi"/>
                <w:color w:val="808080" w:themeColor="background1" w:themeShade="80"/>
                <w:spacing w:val="-4"/>
                <w:sz w:val="36"/>
                <w:szCs w:val="36"/>
              </w:rPr>
            </w:pPr>
            <w:r w:rsidRPr="00F2150E">
              <w:rPr>
                <w:rFonts w:asciiTheme="minorHAnsi" w:eastAsia=".SFNSText-Regular" w:hAnsiTheme="minorHAnsi"/>
                <w:color w:val="808080" w:themeColor="background1" w:themeShade="80"/>
                <w:spacing w:val="-4"/>
                <w:sz w:val="36"/>
                <w:szCs w:val="36"/>
              </w:rPr>
              <w:t>Have fun</w:t>
            </w:r>
            <w:r w:rsidR="00F2150E" w:rsidRPr="00F2150E">
              <w:rPr>
                <w:rFonts w:asciiTheme="minorHAnsi" w:eastAsia=".SFNSText-Regular" w:hAnsiTheme="minorHAnsi"/>
                <w:color w:val="808080" w:themeColor="background1" w:themeShade="80"/>
                <w:spacing w:val="-4"/>
                <w:sz w:val="36"/>
                <w:szCs w:val="36"/>
              </w:rPr>
              <w:t>,</w:t>
            </w:r>
            <w:r w:rsidRPr="00F2150E">
              <w:rPr>
                <w:rFonts w:asciiTheme="minorHAnsi" w:eastAsia=".SFNSText-Regular" w:hAnsiTheme="minorHAnsi"/>
                <w:color w:val="808080" w:themeColor="background1" w:themeShade="80"/>
                <w:spacing w:val="-4"/>
                <w:sz w:val="36"/>
                <w:szCs w:val="36"/>
              </w:rPr>
              <w:t xml:space="preserve"> and win</w:t>
            </w:r>
            <w:r w:rsidR="00F2150E" w:rsidRPr="00F2150E">
              <w:rPr>
                <w:rFonts w:asciiTheme="minorHAnsi" w:eastAsia=".SFNSText-Regular" w:hAnsiTheme="minorHAnsi"/>
                <w:color w:val="808080" w:themeColor="background1" w:themeShade="80"/>
                <w:spacing w:val="-4"/>
                <w:sz w:val="36"/>
                <w:szCs w:val="36"/>
              </w:rPr>
              <w:t>!</w:t>
            </w:r>
          </w:p>
          <w:p w:rsidR="00DC6922" w:rsidRPr="0055462B" w:rsidRDefault="00F2150E" w:rsidP="00DC6922">
            <w:pPr>
              <w:pStyle w:val="StandardWeb"/>
              <w:spacing w:before="0" w:beforeAutospacing="0" w:after="90" w:afterAutospacing="0"/>
              <w:rPr>
                <w:rFonts w:asciiTheme="minorHAnsi" w:eastAsia=".SFNSText-Regular" w:hAnsiTheme="minorHAnsi"/>
                <w:b/>
                <w:color w:val="808080" w:themeColor="background1" w:themeShade="80"/>
                <w:spacing w:val="-4"/>
                <w:sz w:val="36"/>
                <w:szCs w:val="36"/>
              </w:rPr>
            </w:pPr>
            <w:r>
              <w:rPr>
                <w:rFonts w:asciiTheme="minorHAnsi" w:eastAsia=".SFNSText-Regular" w:hAnsiTheme="minorHAnsi"/>
                <w:b/>
                <w:color w:val="808080" w:themeColor="background1" w:themeShade="80"/>
                <w:spacing w:val="-4"/>
                <w:sz w:val="36"/>
                <w:szCs w:val="36"/>
              </w:rPr>
              <w:t xml:space="preserve">Habe Spaß </w:t>
            </w:r>
            <w:r w:rsidR="0062079E">
              <w:rPr>
                <w:rFonts w:asciiTheme="minorHAnsi" w:eastAsia=".SFNSText-Regular" w:hAnsiTheme="minorHAnsi"/>
                <w:b/>
                <w:color w:val="808080" w:themeColor="background1" w:themeShade="80"/>
                <w:spacing w:val="-4"/>
                <w:sz w:val="36"/>
                <w:szCs w:val="36"/>
              </w:rPr>
              <w:t xml:space="preserve">- </w:t>
            </w:r>
            <w:r>
              <w:rPr>
                <w:rFonts w:asciiTheme="minorHAnsi" w:eastAsia=".SFNSText-Regular" w:hAnsiTheme="minorHAnsi"/>
                <w:b/>
                <w:color w:val="808080" w:themeColor="background1" w:themeShade="80"/>
                <w:spacing w:val="-4"/>
                <w:sz w:val="36"/>
                <w:szCs w:val="36"/>
              </w:rPr>
              <w:t>und gewinne!</w:t>
            </w:r>
          </w:p>
          <w:p w:rsidR="00E4160D" w:rsidRPr="0055462B" w:rsidRDefault="00E4160D" w:rsidP="00E4160D">
            <w:pPr>
              <w:pStyle w:val="StandardWeb"/>
              <w:spacing w:before="0" w:beforeAutospacing="0" w:after="90" w:afterAutospacing="0"/>
              <w:rPr>
                <w:rFonts w:asciiTheme="minorHAnsi" w:eastAsia=".SFNSText-Regular" w:hAnsiTheme="minorHAnsi"/>
                <w:color w:val="1D2129"/>
                <w:spacing w:val="-4"/>
                <w:sz w:val="21"/>
                <w:szCs w:val="21"/>
              </w:rPr>
            </w:pPr>
          </w:p>
          <w:p w:rsidR="00E4160D" w:rsidRPr="0055462B" w:rsidRDefault="00E4160D" w:rsidP="00E838A7">
            <w:pPr>
              <w:rPr>
                <w:rFonts w:asciiTheme="minorHAnsi" w:eastAsia=".SFNSText-Regular" w:hAnsiTheme="minorHAnsi"/>
                <w:color w:val="1D2129"/>
                <w:spacing w:val="-4"/>
                <w:sz w:val="21"/>
                <w:szCs w:val="21"/>
              </w:rPr>
            </w:pPr>
          </w:p>
        </w:tc>
      </w:tr>
    </w:tbl>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3B6A23" w:rsidRPr="0055462B" w:rsidRDefault="003B6A23" w:rsidP="00B634FE">
      <w:pPr>
        <w:pStyle w:val="StandardWeb"/>
        <w:spacing w:before="0" w:beforeAutospacing="0" w:after="90" w:afterAutospacing="0"/>
        <w:rPr>
          <w:rFonts w:asciiTheme="minorHAnsi" w:eastAsia=".SFNSText-Regular" w:hAnsiTheme="minorHAnsi"/>
          <w:color w:val="1D2129"/>
          <w:spacing w:val="-4"/>
          <w:sz w:val="21"/>
          <w:szCs w:val="21"/>
        </w:rPr>
      </w:pPr>
    </w:p>
    <w:p w:rsidR="008516B8" w:rsidRPr="0055462B" w:rsidRDefault="008516B8" w:rsidP="00B634FE">
      <w:pPr>
        <w:pStyle w:val="StandardWeb"/>
        <w:spacing w:before="0" w:beforeAutospacing="0" w:after="90" w:afterAutospacing="0"/>
        <w:rPr>
          <w:rFonts w:asciiTheme="minorHAnsi" w:eastAsia=".SFNSText-Regular" w:hAnsiTheme="minorHAnsi"/>
          <w:color w:val="1D2129"/>
          <w:spacing w:val="-4"/>
          <w:sz w:val="21"/>
          <w:szCs w:val="21"/>
        </w:rPr>
      </w:pPr>
    </w:p>
    <w:p w:rsidR="0055462B" w:rsidRDefault="0055462B"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p>
    <w:p w:rsidR="0055462B" w:rsidRDefault="0055462B"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p>
    <w:p w:rsidR="0055462B" w:rsidRDefault="0055462B"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p>
    <w:p w:rsidR="0055462B" w:rsidRDefault="0055462B"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p>
    <w:p w:rsidR="00E4160D" w:rsidRPr="0055462B" w:rsidRDefault="00E4160D"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r w:rsidRPr="0055462B">
        <w:rPr>
          <w:rFonts w:asciiTheme="minorHAnsi" w:eastAsia=".SFNSText-Regular" w:hAnsiTheme="minorHAnsi"/>
          <w:b/>
          <w:color w:val="808080" w:themeColor="background1" w:themeShade="80"/>
          <w:spacing w:val="-4"/>
          <w:sz w:val="32"/>
          <w:szCs w:val="32"/>
        </w:rPr>
        <w:t># 1</w:t>
      </w:r>
    </w:p>
    <w:p w:rsidR="00E4160D" w:rsidRPr="0055462B" w:rsidRDefault="00E4160D"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Help team mates, respect opponents</w:t>
      </w:r>
    </w:p>
    <w:p w:rsidR="003B44D9" w:rsidRPr="0055462B" w:rsidRDefault="008516B8"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r w:rsidRPr="0055462B">
        <w:rPr>
          <w:rFonts w:asciiTheme="minorHAnsi" w:eastAsia=".SFNSText-Regular" w:hAnsiTheme="minorHAnsi"/>
          <w:b/>
          <w:color w:val="808080" w:themeColor="background1" w:themeShade="80"/>
          <w:spacing w:val="-4"/>
          <w:sz w:val="32"/>
          <w:szCs w:val="32"/>
        </w:rPr>
        <w:t xml:space="preserve">Unterstütze deine </w:t>
      </w:r>
      <w:r w:rsidR="0055462B">
        <w:rPr>
          <w:rFonts w:asciiTheme="minorHAnsi" w:eastAsia=".SFNSText-Regular" w:hAnsiTheme="minorHAnsi"/>
          <w:b/>
          <w:color w:val="808080" w:themeColor="background1" w:themeShade="80"/>
          <w:spacing w:val="-4"/>
          <w:sz w:val="32"/>
          <w:szCs w:val="32"/>
        </w:rPr>
        <w:t>Teammitglieder</w:t>
      </w:r>
      <w:r w:rsidR="00876AF7" w:rsidRPr="0055462B">
        <w:rPr>
          <w:rFonts w:asciiTheme="minorHAnsi" w:eastAsia=".SFNSText-Regular" w:hAnsiTheme="minorHAnsi"/>
          <w:b/>
          <w:color w:val="808080" w:themeColor="background1" w:themeShade="80"/>
          <w:spacing w:val="-4"/>
          <w:sz w:val="32"/>
          <w:szCs w:val="32"/>
        </w:rPr>
        <w:t xml:space="preserve">, respektiere </w:t>
      </w:r>
      <w:r w:rsidRPr="0055462B">
        <w:rPr>
          <w:rFonts w:asciiTheme="minorHAnsi" w:eastAsia=".SFNSText-Regular" w:hAnsiTheme="minorHAnsi"/>
          <w:b/>
          <w:color w:val="808080" w:themeColor="background1" w:themeShade="80"/>
          <w:spacing w:val="-4"/>
          <w:sz w:val="32"/>
          <w:szCs w:val="32"/>
        </w:rPr>
        <w:t xml:space="preserve">den </w:t>
      </w:r>
      <w:r w:rsidR="00876AF7" w:rsidRPr="0055462B">
        <w:rPr>
          <w:rFonts w:asciiTheme="minorHAnsi" w:eastAsia=".SFNSText-Regular" w:hAnsiTheme="minorHAnsi"/>
          <w:b/>
          <w:color w:val="808080" w:themeColor="background1" w:themeShade="80"/>
          <w:spacing w:val="-4"/>
          <w:sz w:val="32"/>
          <w:szCs w:val="32"/>
        </w:rPr>
        <w:t>Gegner</w:t>
      </w:r>
    </w:p>
    <w:p w:rsidR="0055462B" w:rsidRDefault="00CD621C" w:rsidP="0055462B">
      <w:pPr>
        <w:pStyle w:val="StandardWeb"/>
        <w:jc w:val="both"/>
        <w:rPr>
          <w:rFonts w:asciiTheme="minorHAnsi" w:eastAsia=".SFNSText-Regular" w:hAnsiTheme="minorHAnsi" w:cstheme="minorBidi"/>
          <w:color w:val="808080" w:themeColor="background1" w:themeShade="80"/>
          <w:spacing w:val="-4"/>
          <w:sz w:val="28"/>
          <w:szCs w:val="28"/>
          <w:lang w:eastAsia="en-US"/>
        </w:rPr>
      </w:pPr>
      <w:r w:rsidRPr="0055462B">
        <w:rPr>
          <w:rFonts w:asciiTheme="minorHAnsi" w:eastAsia=".SFNSText-Regular" w:hAnsiTheme="minorHAnsi"/>
          <w:color w:val="808080" w:themeColor="background1" w:themeShade="80"/>
          <w:spacing w:val="-4"/>
          <w:sz w:val="28"/>
          <w:szCs w:val="28"/>
        </w:rPr>
        <w:t xml:space="preserve">Fairplay heißt Respekt </w:t>
      </w:r>
      <w:r w:rsidR="00E46EE1" w:rsidRPr="0055462B">
        <w:rPr>
          <w:rFonts w:asciiTheme="minorHAnsi" w:eastAsia=".SFNSText-Regular" w:hAnsiTheme="minorHAnsi"/>
          <w:color w:val="808080" w:themeColor="background1" w:themeShade="80"/>
          <w:spacing w:val="-4"/>
          <w:sz w:val="28"/>
          <w:szCs w:val="28"/>
        </w:rPr>
        <w:t xml:space="preserve">für alle Teilnehmer im Spiel. </w:t>
      </w:r>
      <w:r w:rsidR="008B203E">
        <w:rPr>
          <w:rFonts w:asciiTheme="minorHAnsi" w:eastAsia=".SFNSText-Regular" w:hAnsiTheme="minorHAnsi"/>
          <w:color w:val="808080" w:themeColor="background1" w:themeShade="80"/>
          <w:spacing w:val="-4"/>
          <w:sz w:val="28"/>
          <w:szCs w:val="28"/>
        </w:rPr>
        <w:t xml:space="preserve">Unsere </w:t>
      </w:r>
      <w:r w:rsidR="00E46EE1" w:rsidRPr="0055462B">
        <w:rPr>
          <w:rFonts w:asciiTheme="minorHAnsi" w:eastAsia=".SFNSText-Regular" w:hAnsiTheme="minorHAnsi"/>
          <w:color w:val="808080" w:themeColor="background1" w:themeShade="80"/>
          <w:spacing w:val="-4"/>
          <w:sz w:val="28"/>
          <w:szCs w:val="28"/>
        </w:rPr>
        <w:t xml:space="preserve">Spieler, Trainer und Offizielle verhalten sich im Geiste des Fair Play respektvoll und höflich gegenüber </w:t>
      </w:r>
      <w:r w:rsidR="00E46EE1" w:rsidRPr="0055462B">
        <w:rPr>
          <w:rFonts w:asciiTheme="minorHAnsi" w:eastAsia=".SFNSText-Regular" w:hAnsiTheme="minorHAnsi" w:cstheme="minorBidi"/>
          <w:color w:val="808080" w:themeColor="background1" w:themeShade="80"/>
          <w:spacing w:val="-4"/>
          <w:sz w:val="28"/>
          <w:szCs w:val="28"/>
          <w:lang w:eastAsia="en-US"/>
        </w:rPr>
        <w:t>Offiziellen, Gegnern, Mitspielern und Zuschauern.</w:t>
      </w:r>
      <w:r w:rsidRPr="0055462B">
        <w:rPr>
          <w:rFonts w:asciiTheme="minorHAnsi" w:eastAsia=".SFNSText-Regular" w:hAnsiTheme="minorHAnsi" w:cstheme="minorBidi"/>
          <w:color w:val="808080" w:themeColor="background1" w:themeShade="80"/>
          <w:spacing w:val="-4"/>
          <w:sz w:val="28"/>
          <w:szCs w:val="28"/>
          <w:lang w:eastAsia="en-US"/>
        </w:rPr>
        <w:t xml:space="preserve"> </w:t>
      </w:r>
    </w:p>
    <w:p w:rsidR="00464BC7" w:rsidRPr="0055462B" w:rsidRDefault="00CD621C" w:rsidP="0055462B">
      <w:pPr>
        <w:pStyle w:val="StandardWeb"/>
        <w:jc w:val="both"/>
        <w:rPr>
          <w:rFonts w:asciiTheme="minorHAnsi" w:eastAsia=".SFNSText-Regular" w:hAnsiTheme="minorHAnsi" w:cstheme="minorBidi"/>
          <w:color w:val="808080" w:themeColor="background1" w:themeShade="80"/>
          <w:spacing w:val="-4"/>
          <w:sz w:val="28"/>
          <w:szCs w:val="28"/>
          <w:lang w:eastAsia="en-US"/>
        </w:rPr>
      </w:pPr>
      <w:r w:rsidRPr="0055462B">
        <w:rPr>
          <w:rFonts w:asciiTheme="minorHAnsi" w:eastAsia=".SFNSText-Regular" w:hAnsiTheme="minorHAnsi"/>
          <w:color w:val="808080" w:themeColor="background1" w:themeShade="80"/>
          <w:spacing w:val="-4"/>
          <w:sz w:val="28"/>
          <w:szCs w:val="28"/>
        </w:rPr>
        <w:t>Ohne Gegner gibt es kein Spiel.</w:t>
      </w:r>
      <w:r w:rsidR="00464BC7" w:rsidRPr="0055462B">
        <w:rPr>
          <w:rFonts w:asciiTheme="minorHAnsi" w:eastAsia=".SFNSText-Regular" w:hAnsiTheme="minorHAnsi"/>
          <w:color w:val="808080" w:themeColor="background1" w:themeShade="80"/>
          <w:spacing w:val="-4"/>
          <w:sz w:val="28"/>
          <w:szCs w:val="28"/>
        </w:rPr>
        <w:t xml:space="preserve"> </w:t>
      </w:r>
      <w:r w:rsidR="008B203E">
        <w:rPr>
          <w:rFonts w:asciiTheme="minorHAnsi" w:eastAsia=".SFNSText-Regular" w:hAnsiTheme="minorHAnsi"/>
          <w:color w:val="808080" w:themeColor="background1" w:themeShade="80"/>
          <w:spacing w:val="-4"/>
          <w:sz w:val="28"/>
          <w:szCs w:val="28"/>
        </w:rPr>
        <w:t xml:space="preserve">Unsere </w:t>
      </w:r>
      <w:r w:rsidR="00464BC7" w:rsidRPr="0055462B">
        <w:rPr>
          <w:rFonts w:asciiTheme="minorHAnsi" w:eastAsia=".SFNSText-Regular" w:hAnsiTheme="minorHAnsi"/>
          <w:color w:val="808080" w:themeColor="background1" w:themeShade="80"/>
          <w:spacing w:val="-4"/>
          <w:sz w:val="28"/>
          <w:szCs w:val="28"/>
        </w:rPr>
        <w:t xml:space="preserve">Spieler, Trainer und Offizielle unterlassen jegliche diffamierenden oder beleidigenden Äußerungen in der Öffentlichkeit, in den sozialen Medien oder direkt gegenüber Beteiligten über die gegnerische und eigene </w:t>
      </w:r>
      <w:r w:rsidR="00464BC7" w:rsidRPr="0055462B">
        <w:rPr>
          <w:rFonts w:asciiTheme="minorHAnsi" w:eastAsia=".SFNSText-Regular" w:hAnsiTheme="minorHAnsi" w:cstheme="minorBidi"/>
          <w:color w:val="808080" w:themeColor="background1" w:themeShade="80"/>
          <w:spacing w:val="-4"/>
          <w:sz w:val="28"/>
          <w:szCs w:val="28"/>
          <w:lang w:eastAsia="en-US"/>
        </w:rPr>
        <w:t>Mannschaft sowie Spieler.</w:t>
      </w:r>
    </w:p>
    <w:p w:rsidR="00CD621C" w:rsidRPr="0055462B" w:rsidRDefault="00CD621C" w:rsidP="0055462B">
      <w:pPr>
        <w:pStyle w:val="StandardWeb"/>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stheme="minorBidi"/>
          <w:color w:val="808080" w:themeColor="background1" w:themeShade="80"/>
          <w:spacing w:val="-4"/>
          <w:sz w:val="28"/>
          <w:szCs w:val="28"/>
          <w:lang w:eastAsia="en-US"/>
        </w:rPr>
        <w:t>Lass Deine Mitspieler im Spiel und im Training, aber auch im Privatleben, nicht allein</w:t>
      </w:r>
      <w:r w:rsidRPr="0055462B">
        <w:rPr>
          <w:rFonts w:asciiTheme="minorHAnsi" w:eastAsia=".SFNSText-Regular" w:hAnsiTheme="minorHAnsi"/>
          <w:color w:val="808080" w:themeColor="background1" w:themeShade="80"/>
          <w:spacing w:val="-4"/>
          <w:sz w:val="28"/>
          <w:szCs w:val="28"/>
        </w:rPr>
        <w:t xml:space="preserve"> mit ihren Problemen. Alle bilden ein Team, in dem jeder </w:t>
      </w:r>
      <w:r w:rsidR="008B203E">
        <w:rPr>
          <w:rFonts w:asciiTheme="minorHAnsi" w:eastAsia=".SFNSText-Regular" w:hAnsiTheme="minorHAnsi"/>
          <w:color w:val="808080" w:themeColor="background1" w:themeShade="80"/>
          <w:spacing w:val="-4"/>
          <w:sz w:val="28"/>
          <w:szCs w:val="28"/>
        </w:rPr>
        <w:t xml:space="preserve">jeden unterstützt und jeder </w:t>
      </w:r>
      <w:r w:rsidRPr="0055462B">
        <w:rPr>
          <w:rFonts w:asciiTheme="minorHAnsi" w:eastAsia=".SFNSText-Regular" w:hAnsiTheme="minorHAnsi"/>
          <w:color w:val="808080" w:themeColor="background1" w:themeShade="80"/>
          <w:spacing w:val="-4"/>
          <w:sz w:val="28"/>
          <w:szCs w:val="28"/>
        </w:rPr>
        <w:t>gleichberechtigt ist.</w:t>
      </w:r>
    </w:p>
    <w:p w:rsidR="0055462B" w:rsidRPr="0055462B" w:rsidRDefault="00CD621C" w:rsidP="0055462B">
      <w:pPr>
        <w:pStyle w:val="StandardWeb"/>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Kläre Konflikte direkt.</w:t>
      </w:r>
    </w:p>
    <w:p w:rsidR="00CD621C" w:rsidRPr="0055462B" w:rsidRDefault="0020782D" w:rsidP="0055462B">
      <w:pPr>
        <w:pStyle w:val="StandardWeb"/>
        <w:jc w:val="both"/>
        <w:rPr>
          <w:rFonts w:asciiTheme="minorHAnsi" w:eastAsia=".SFNSText-Regular" w:hAnsiTheme="minorHAnsi" w:cstheme="minorBidi"/>
          <w:color w:val="808080" w:themeColor="background1" w:themeShade="80"/>
          <w:spacing w:val="-4"/>
          <w:sz w:val="28"/>
          <w:szCs w:val="28"/>
          <w:lang w:eastAsia="en-US"/>
        </w:rPr>
      </w:pPr>
      <w:r w:rsidRPr="0055462B">
        <w:rPr>
          <w:rFonts w:asciiTheme="minorHAnsi" w:eastAsia=".SFNSText-Regular" w:hAnsiTheme="minorHAnsi"/>
          <w:color w:val="808080" w:themeColor="background1" w:themeShade="80"/>
          <w:spacing w:val="-4"/>
          <w:sz w:val="28"/>
          <w:szCs w:val="28"/>
        </w:rPr>
        <w:t>Zu einem respektvollen Verhalten zählen insbesondere, dass</w:t>
      </w:r>
      <w:r w:rsidR="005464E9" w:rsidRPr="0055462B">
        <w:rPr>
          <w:rFonts w:asciiTheme="minorHAnsi" w:eastAsia=".SFNSText-Regular" w:hAnsiTheme="minorHAnsi"/>
          <w:color w:val="808080" w:themeColor="background1" w:themeShade="80"/>
          <w:spacing w:val="-4"/>
          <w:sz w:val="28"/>
          <w:szCs w:val="28"/>
        </w:rPr>
        <w:t xml:space="preserve"> </w:t>
      </w:r>
      <w:r w:rsidR="008B203E">
        <w:rPr>
          <w:rFonts w:asciiTheme="minorHAnsi" w:eastAsia=".SFNSText-Regular" w:hAnsiTheme="minorHAnsi"/>
          <w:color w:val="808080" w:themeColor="background1" w:themeShade="80"/>
          <w:spacing w:val="-4"/>
          <w:sz w:val="28"/>
          <w:szCs w:val="28"/>
        </w:rPr>
        <w:t>die</w:t>
      </w:r>
      <w:r w:rsidR="005464E9" w:rsidRPr="0055462B">
        <w:rPr>
          <w:rFonts w:asciiTheme="minorHAnsi" w:eastAsia=".SFNSText-Regular" w:hAnsiTheme="minorHAnsi"/>
          <w:color w:val="808080" w:themeColor="background1" w:themeShade="80"/>
          <w:spacing w:val="-4"/>
          <w:sz w:val="28"/>
          <w:szCs w:val="28"/>
        </w:rPr>
        <w:t xml:space="preserve"> Trainer</w:t>
      </w:r>
      <w:r w:rsidR="005464E9" w:rsidRPr="0055462B">
        <w:rPr>
          <w:rFonts w:asciiTheme="minorHAnsi" w:eastAsia=".SFNSText-Regular" w:hAnsiTheme="minorHAnsi" w:cstheme="minorBidi"/>
          <w:color w:val="808080" w:themeColor="background1" w:themeShade="80"/>
          <w:spacing w:val="-4"/>
          <w:sz w:val="28"/>
          <w:szCs w:val="28"/>
          <w:lang w:eastAsia="en-US"/>
        </w:rPr>
        <w:t xml:space="preserve"> unmittelbar vor dem Spiel einander per Handschlag ein gutes Spiel wünschen und </w:t>
      </w:r>
      <w:r w:rsidRPr="0055462B">
        <w:rPr>
          <w:rFonts w:asciiTheme="minorHAnsi" w:eastAsia=".SFNSText-Regular" w:hAnsiTheme="minorHAnsi" w:cstheme="minorBidi"/>
          <w:color w:val="808080" w:themeColor="background1" w:themeShade="80"/>
          <w:spacing w:val="-4"/>
          <w:sz w:val="28"/>
          <w:szCs w:val="28"/>
          <w:lang w:eastAsia="en-US"/>
        </w:rPr>
        <w:t>Spieler, Trainer und Offizielle der gegnerischen Mannschaft nach S</w:t>
      </w:r>
      <w:r w:rsidR="005464E9" w:rsidRPr="0055462B">
        <w:rPr>
          <w:rFonts w:asciiTheme="minorHAnsi" w:eastAsia=".SFNSText-Regular" w:hAnsiTheme="minorHAnsi" w:cstheme="minorBidi"/>
          <w:color w:val="808080" w:themeColor="background1" w:themeShade="80"/>
          <w:spacing w:val="-4"/>
          <w:sz w:val="28"/>
          <w:szCs w:val="28"/>
          <w:lang w:eastAsia="en-US"/>
        </w:rPr>
        <w:t>pielende per Handschlag danken.</w:t>
      </w:r>
    </w:p>
    <w:p w:rsidR="00586C45" w:rsidRPr="0055462B" w:rsidRDefault="00CE5DBF" w:rsidP="0055462B">
      <w:pPr>
        <w:pStyle w:val="StandardWeb"/>
        <w:spacing w:before="0" w:beforeAutospacing="0" w:after="90" w:afterAutospacing="0"/>
        <w:jc w:val="both"/>
        <w:rPr>
          <w:rFonts w:asciiTheme="minorHAnsi" w:eastAsia=".SFNSText-Regular" w:hAnsiTheme="minorHAnsi" w:cstheme="minorBidi"/>
          <w:color w:val="808080" w:themeColor="background1" w:themeShade="80"/>
          <w:spacing w:val="-4"/>
          <w:sz w:val="28"/>
          <w:szCs w:val="28"/>
          <w:lang w:eastAsia="en-US"/>
        </w:rPr>
      </w:pPr>
      <w:r w:rsidRPr="0055462B">
        <w:rPr>
          <w:rFonts w:asciiTheme="minorHAnsi" w:eastAsia=".SFNSText-Regular" w:hAnsiTheme="minorHAnsi" w:cstheme="minorBidi"/>
          <w:color w:val="808080" w:themeColor="background1" w:themeShade="80"/>
          <w:spacing w:val="-4"/>
          <w:sz w:val="28"/>
          <w:szCs w:val="28"/>
          <w:lang w:eastAsia="en-US"/>
        </w:rPr>
        <w:t xml:space="preserve">Unsere </w:t>
      </w:r>
      <w:r w:rsidR="00162FE3">
        <w:rPr>
          <w:rFonts w:asciiTheme="minorHAnsi" w:eastAsia=".SFNSText-Regular" w:hAnsiTheme="minorHAnsi" w:cstheme="minorBidi"/>
          <w:color w:val="808080" w:themeColor="background1" w:themeShade="80"/>
          <w:spacing w:val="-4"/>
          <w:sz w:val="28"/>
          <w:szCs w:val="28"/>
          <w:lang w:eastAsia="en-US"/>
        </w:rPr>
        <w:t>Vereinsmitglieder</w:t>
      </w:r>
      <w:r w:rsidRPr="0055462B">
        <w:rPr>
          <w:rFonts w:asciiTheme="minorHAnsi" w:eastAsia=".SFNSText-Regular" w:hAnsiTheme="minorHAnsi" w:cstheme="minorBidi"/>
          <w:color w:val="808080" w:themeColor="background1" w:themeShade="80"/>
          <w:spacing w:val="-4"/>
          <w:sz w:val="28"/>
          <w:szCs w:val="28"/>
          <w:lang w:eastAsia="en-US"/>
        </w:rPr>
        <w:t xml:space="preserve"> entstammen unterschiedlicher sozialer Herkunft oder Nationalität. Diese Unterschiede </w:t>
      </w:r>
      <w:r w:rsidR="00547A90" w:rsidRPr="0055462B">
        <w:rPr>
          <w:rFonts w:asciiTheme="minorHAnsi" w:eastAsia=".SFNSText-Regular" w:hAnsiTheme="minorHAnsi" w:cstheme="minorBidi"/>
          <w:color w:val="808080" w:themeColor="background1" w:themeShade="80"/>
          <w:spacing w:val="-4"/>
          <w:sz w:val="28"/>
          <w:szCs w:val="28"/>
          <w:lang w:eastAsia="en-US"/>
        </w:rPr>
        <w:t>dürfen</w:t>
      </w:r>
      <w:r w:rsidRPr="0055462B">
        <w:rPr>
          <w:rFonts w:asciiTheme="minorHAnsi" w:eastAsia=".SFNSText-Regular" w:hAnsiTheme="minorHAnsi" w:cstheme="minorBidi"/>
          <w:color w:val="808080" w:themeColor="background1" w:themeShade="80"/>
          <w:spacing w:val="-4"/>
          <w:sz w:val="28"/>
          <w:szCs w:val="28"/>
          <w:lang w:eastAsia="en-US"/>
        </w:rPr>
        <w:t xml:space="preserve"> jedoch kein Grund </w:t>
      </w:r>
      <w:r w:rsidR="00547A90" w:rsidRPr="0055462B">
        <w:rPr>
          <w:rFonts w:asciiTheme="minorHAnsi" w:eastAsia=".SFNSText-Regular" w:hAnsiTheme="minorHAnsi" w:cstheme="minorBidi"/>
          <w:color w:val="808080" w:themeColor="background1" w:themeShade="80"/>
          <w:spacing w:val="-4"/>
          <w:sz w:val="28"/>
          <w:szCs w:val="28"/>
          <w:lang w:eastAsia="en-US"/>
        </w:rPr>
        <w:t>für</w:t>
      </w:r>
      <w:r w:rsidRPr="0055462B">
        <w:rPr>
          <w:rFonts w:asciiTheme="minorHAnsi" w:eastAsia=".SFNSText-Regular" w:hAnsiTheme="minorHAnsi" w:cstheme="minorBidi"/>
          <w:color w:val="808080" w:themeColor="background1" w:themeShade="80"/>
          <w:spacing w:val="-4"/>
          <w:sz w:val="28"/>
          <w:szCs w:val="28"/>
          <w:lang w:eastAsia="en-US"/>
        </w:rPr>
        <w:t xml:space="preserve"> Diskriminierung, Mobbing, Spott, Ausschluss, Gewalt oder andere unverantwortliche Umgangsformen sein. </w:t>
      </w:r>
      <w:r w:rsidR="00586C45" w:rsidRPr="0055462B">
        <w:rPr>
          <w:rFonts w:asciiTheme="minorHAnsi" w:eastAsia=".SFNSText-Regular" w:hAnsiTheme="minorHAnsi" w:cstheme="minorBidi"/>
          <w:color w:val="808080" w:themeColor="background1" w:themeShade="80"/>
          <w:spacing w:val="-4"/>
          <w:sz w:val="28"/>
          <w:szCs w:val="28"/>
          <w:lang w:eastAsia="en-US"/>
        </w:rPr>
        <w:t xml:space="preserve">In unserem Verein sollen sich Menschen aller Nationen und Neigungen, unabhängig von ihrer sozialen oder kulturellen Herkunft zu Hause fühlen können. </w:t>
      </w:r>
    </w:p>
    <w:p w:rsidR="00CE5DBF" w:rsidRPr="0055462B" w:rsidRDefault="00CE5DBF" w:rsidP="003B44D9">
      <w:pPr>
        <w:pStyle w:val="StandardWeb"/>
        <w:jc w:val="both"/>
        <w:rPr>
          <w:rFonts w:asciiTheme="minorHAnsi" w:eastAsia=".SFNSText-Regular" w:hAnsiTheme="minorHAnsi"/>
          <w:color w:val="808080" w:themeColor="background1" w:themeShade="80"/>
          <w:spacing w:val="-4"/>
          <w:sz w:val="28"/>
          <w:szCs w:val="28"/>
        </w:rPr>
      </w:pPr>
    </w:p>
    <w:p w:rsidR="0020773E" w:rsidRPr="0055462B" w:rsidRDefault="0020773E"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20773E" w:rsidRPr="0055462B" w:rsidRDefault="0020773E" w:rsidP="003B44D9">
      <w:pPr>
        <w:pStyle w:val="StandardWeb"/>
        <w:spacing w:before="0" w:beforeAutospacing="0" w:after="90" w:afterAutospacing="0"/>
        <w:jc w:val="both"/>
        <w:rPr>
          <w:rFonts w:asciiTheme="minorHAnsi" w:hAnsiTheme="minorHAnsi"/>
          <w:color w:val="808080" w:themeColor="background1" w:themeShade="80"/>
        </w:rPr>
      </w:pPr>
    </w:p>
    <w:p w:rsidR="0020773E" w:rsidRPr="0055462B" w:rsidRDefault="0020773E"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36"/>
          <w:szCs w:val="36"/>
        </w:rPr>
      </w:pPr>
    </w:p>
    <w:p w:rsidR="0055462B" w:rsidRDefault="0055462B"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36"/>
          <w:szCs w:val="36"/>
        </w:rPr>
      </w:pPr>
    </w:p>
    <w:p w:rsidR="0055462B" w:rsidRDefault="0055462B"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36"/>
          <w:szCs w:val="36"/>
        </w:rPr>
      </w:pPr>
    </w:p>
    <w:p w:rsidR="0020773E" w:rsidRPr="0055462B" w:rsidRDefault="0020773E"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r w:rsidRPr="0055462B">
        <w:rPr>
          <w:rFonts w:asciiTheme="minorHAnsi" w:eastAsia=".SFNSText-Regular" w:hAnsiTheme="minorHAnsi"/>
          <w:b/>
          <w:color w:val="808080" w:themeColor="background1" w:themeShade="80"/>
          <w:spacing w:val="-4"/>
          <w:sz w:val="32"/>
          <w:szCs w:val="32"/>
        </w:rPr>
        <w:t># 2</w:t>
      </w:r>
    </w:p>
    <w:p w:rsidR="0020773E" w:rsidRPr="0055462B" w:rsidRDefault="0020773E"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Follow the rules and laws</w:t>
      </w:r>
    </w:p>
    <w:p w:rsidR="0020773E" w:rsidRPr="0055462B" w:rsidRDefault="0020773E"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r w:rsidRPr="0055462B">
        <w:rPr>
          <w:rFonts w:asciiTheme="minorHAnsi" w:eastAsia=".SFNSText-Regular" w:hAnsiTheme="minorHAnsi"/>
          <w:b/>
          <w:color w:val="808080" w:themeColor="background1" w:themeShade="80"/>
          <w:spacing w:val="-4"/>
          <w:sz w:val="32"/>
          <w:szCs w:val="32"/>
        </w:rPr>
        <w:t>Befolge die Regeln und Gesetze</w:t>
      </w:r>
    </w:p>
    <w:p w:rsidR="00342753" w:rsidRPr="0055462B" w:rsidRDefault="00342753" w:rsidP="003B44D9">
      <w:p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 xml:space="preserve">Die Regeln des Rollhockeysports sind einzuhalten. </w:t>
      </w:r>
      <w:r w:rsidR="003802B6">
        <w:rPr>
          <w:rFonts w:asciiTheme="minorHAnsi" w:eastAsia=".SFNSText-Regular" w:hAnsiTheme="minorHAnsi"/>
          <w:color w:val="808080" w:themeColor="background1" w:themeShade="80"/>
          <w:spacing w:val="-4"/>
          <w:sz w:val="28"/>
          <w:szCs w:val="28"/>
        </w:rPr>
        <w:t>Es ist für Dich wichtig, die</w:t>
      </w:r>
      <w:r w:rsidRPr="0055462B">
        <w:rPr>
          <w:rFonts w:asciiTheme="minorHAnsi" w:eastAsia=".SFNSText-Regular" w:hAnsiTheme="minorHAnsi"/>
          <w:color w:val="808080" w:themeColor="background1" w:themeShade="80"/>
          <w:spacing w:val="-4"/>
          <w:sz w:val="28"/>
          <w:szCs w:val="28"/>
        </w:rPr>
        <w:t xml:space="preserve"> Regeln zu verstehen und umzusetzen</w:t>
      </w:r>
      <w:r w:rsidR="003802B6">
        <w:rPr>
          <w:rFonts w:asciiTheme="minorHAnsi" w:eastAsia=".SFNSText-Regular" w:hAnsiTheme="minorHAnsi"/>
          <w:color w:val="808080" w:themeColor="background1" w:themeShade="80"/>
          <w:spacing w:val="-4"/>
          <w:sz w:val="28"/>
          <w:szCs w:val="28"/>
        </w:rPr>
        <w:t xml:space="preserve"> - sie</w:t>
      </w:r>
      <w:r w:rsidRPr="0055462B">
        <w:rPr>
          <w:rFonts w:asciiTheme="minorHAnsi" w:eastAsia=".SFNSText-Regular" w:hAnsiTheme="minorHAnsi"/>
          <w:color w:val="808080" w:themeColor="background1" w:themeShade="80"/>
          <w:spacing w:val="-4"/>
          <w:sz w:val="28"/>
          <w:szCs w:val="28"/>
        </w:rPr>
        <w:t xml:space="preserve"> sind Voraussetzung, um das </w:t>
      </w:r>
      <w:r w:rsidR="003802B6">
        <w:rPr>
          <w:rFonts w:asciiTheme="minorHAnsi" w:eastAsia=".SFNSText-Regular" w:hAnsiTheme="minorHAnsi"/>
          <w:color w:val="808080" w:themeColor="background1" w:themeShade="80"/>
          <w:spacing w:val="-4"/>
          <w:sz w:val="28"/>
          <w:szCs w:val="28"/>
        </w:rPr>
        <w:t>Rollhockeyspiel</w:t>
      </w:r>
      <w:r w:rsidRPr="0055462B">
        <w:rPr>
          <w:rFonts w:asciiTheme="minorHAnsi" w:eastAsia=".SFNSText-Regular" w:hAnsiTheme="minorHAnsi"/>
          <w:color w:val="808080" w:themeColor="background1" w:themeShade="80"/>
          <w:spacing w:val="-4"/>
          <w:sz w:val="28"/>
          <w:szCs w:val="28"/>
        </w:rPr>
        <w:t xml:space="preserve"> besser zu verstehen und </w:t>
      </w:r>
      <w:r w:rsidR="00162FE3">
        <w:rPr>
          <w:rFonts w:asciiTheme="minorHAnsi" w:eastAsia=".SFNSText-Regular" w:hAnsiTheme="minorHAnsi"/>
          <w:color w:val="808080" w:themeColor="background1" w:themeShade="80"/>
          <w:spacing w:val="-4"/>
          <w:sz w:val="28"/>
          <w:szCs w:val="28"/>
        </w:rPr>
        <w:t>ein besserer Spieler zu werden.</w:t>
      </w:r>
    </w:p>
    <w:p w:rsidR="00342753" w:rsidRPr="0055462B" w:rsidRDefault="00342753" w:rsidP="003B44D9">
      <w:pPr>
        <w:jc w:val="both"/>
        <w:rPr>
          <w:rFonts w:asciiTheme="minorHAnsi" w:eastAsia=".SFNSText-Regular" w:hAnsiTheme="minorHAnsi"/>
          <w:color w:val="808080" w:themeColor="background1" w:themeShade="80"/>
          <w:spacing w:val="-4"/>
          <w:sz w:val="28"/>
          <w:szCs w:val="28"/>
        </w:rPr>
      </w:pPr>
    </w:p>
    <w:p w:rsidR="003802B6" w:rsidRDefault="00D139E4"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 xml:space="preserve">Durch das </w:t>
      </w:r>
      <w:r w:rsidR="00B84831" w:rsidRPr="0055462B">
        <w:rPr>
          <w:rFonts w:asciiTheme="minorHAnsi" w:eastAsia=".SFNSText-Regular" w:hAnsiTheme="minorHAnsi"/>
          <w:color w:val="808080" w:themeColor="background1" w:themeShade="80"/>
          <w:spacing w:val="-4"/>
          <w:sz w:val="28"/>
          <w:szCs w:val="28"/>
        </w:rPr>
        <w:t>Regelverständnis erw</w:t>
      </w:r>
      <w:r w:rsidR="003802B6">
        <w:rPr>
          <w:rFonts w:asciiTheme="minorHAnsi" w:eastAsia=".SFNSText-Regular" w:hAnsiTheme="minorHAnsi"/>
          <w:color w:val="808080" w:themeColor="background1" w:themeShade="80"/>
          <w:spacing w:val="-4"/>
          <w:sz w:val="28"/>
          <w:szCs w:val="28"/>
        </w:rPr>
        <w:t>irbst Du</w:t>
      </w:r>
      <w:r w:rsidR="00B84831" w:rsidRPr="0055462B">
        <w:rPr>
          <w:rFonts w:asciiTheme="minorHAnsi" w:eastAsia=".SFNSText-Regular" w:hAnsiTheme="minorHAnsi"/>
          <w:color w:val="808080" w:themeColor="background1" w:themeShade="80"/>
          <w:spacing w:val="-4"/>
          <w:sz w:val="28"/>
          <w:szCs w:val="28"/>
        </w:rPr>
        <w:t xml:space="preserve"> Kompetenzen, die in allen Bereichen des Lebens übertragen werden können und sollen: </w:t>
      </w:r>
      <w:r w:rsidR="00064865" w:rsidRPr="0055462B">
        <w:rPr>
          <w:rFonts w:asciiTheme="minorHAnsi" w:eastAsia=".SFNSText-Regular" w:hAnsiTheme="minorHAnsi"/>
          <w:color w:val="808080" w:themeColor="background1" w:themeShade="80"/>
          <w:spacing w:val="-4"/>
          <w:sz w:val="28"/>
          <w:szCs w:val="28"/>
        </w:rPr>
        <w:t>Respekt, Toleranz, Verantwortung, Selbstbewusstsein, etwas leisten wollen, Teamgeist leben, interkulturelle Kompetenz</w:t>
      </w:r>
      <w:r w:rsidR="00B84831" w:rsidRPr="0055462B">
        <w:rPr>
          <w:rFonts w:asciiTheme="minorHAnsi" w:eastAsia=".SFNSText-Regular" w:hAnsiTheme="minorHAnsi"/>
          <w:color w:val="808080" w:themeColor="background1" w:themeShade="80"/>
          <w:spacing w:val="-4"/>
          <w:sz w:val="28"/>
          <w:szCs w:val="28"/>
        </w:rPr>
        <w:t xml:space="preserve"> u.v.m</w:t>
      </w:r>
      <w:r w:rsidR="00F41A32" w:rsidRPr="0055462B">
        <w:rPr>
          <w:rFonts w:asciiTheme="minorHAnsi" w:eastAsia=".SFNSText-Regular" w:hAnsiTheme="minorHAnsi"/>
          <w:color w:val="808080" w:themeColor="background1" w:themeShade="80"/>
          <w:spacing w:val="-4"/>
          <w:sz w:val="28"/>
          <w:szCs w:val="28"/>
        </w:rPr>
        <w:t xml:space="preserve">. </w:t>
      </w:r>
    </w:p>
    <w:p w:rsidR="00342753" w:rsidRPr="0055462B" w:rsidRDefault="00F41A32" w:rsidP="003802B6">
      <w:pPr>
        <w:pStyle w:val="StandardWeb"/>
        <w:jc w:val="both"/>
        <w:rPr>
          <w:rFonts w:asciiTheme="minorHAnsi" w:hAnsiTheme="minorHAnsi"/>
          <w:color w:val="808080" w:themeColor="background1" w:themeShade="80"/>
          <w:sz w:val="28"/>
          <w:szCs w:val="28"/>
        </w:rPr>
      </w:pPr>
      <w:r w:rsidRPr="0055462B">
        <w:rPr>
          <w:rFonts w:asciiTheme="minorHAnsi" w:eastAsia=".SFNSText-Regular" w:hAnsiTheme="minorHAnsi"/>
          <w:color w:val="808080" w:themeColor="background1" w:themeShade="80"/>
          <w:spacing w:val="-4"/>
          <w:sz w:val="28"/>
          <w:szCs w:val="28"/>
        </w:rPr>
        <w:t>Kein</w:t>
      </w:r>
      <w:r w:rsidR="0055462B">
        <w:rPr>
          <w:rFonts w:asciiTheme="minorHAnsi" w:eastAsia=".SFNSText-Regular" w:hAnsiTheme="minorHAnsi"/>
          <w:color w:val="808080" w:themeColor="background1" w:themeShade="80"/>
          <w:spacing w:val="-4"/>
          <w:sz w:val="28"/>
          <w:szCs w:val="28"/>
        </w:rPr>
        <w:t>er unserer</w:t>
      </w:r>
      <w:r w:rsidR="00B634FE" w:rsidRPr="0055462B">
        <w:rPr>
          <w:rFonts w:asciiTheme="minorHAnsi" w:eastAsia=".SFNSText-Regular" w:hAnsiTheme="minorHAnsi"/>
          <w:color w:val="808080" w:themeColor="background1" w:themeShade="80"/>
          <w:spacing w:val="-4"/>
          <w:sz w:val="28"/>
          <w:szCs w:val="28"/>
        </w:rPr>
        <w:t xml:space="preserve"> Spieler </w:t>
      </w:r>
      <w:r w:rsidRPr="0055462B">
        <w:rPr>
          <w:rFonts w:asciiTheme="minorHAnsi" w:eastAsia=".SFNSText-Regular" w:hAnsiTheme="minorHAnsi"/>
          <w:color w:val="808080" w:themeColor="background1" w:themeShade="80"/>
          <w:spacing w:val="-4"/>
          <w:sz w:val="28"/>
          <w:szCs w:val="28"/>
        </w:rPr>
        <w:t xml:space="preserve">soll </w:t>
      </w:r>
      <w:r w:rsidR="00162FE3">
        <w:rPr>
          <w:rFonts w:asciiTheme="minorHAnsi" w:eastAsia=".SFNSText-Regular" w:hAnsiTheme="minorHAnsi"/>
          <w:color w:val="808080" w:themeColor="background1" w:themeShade="80"/>
          <w:spacing w:val="-4"/>
          <w:sz w:val="28"/>
          <w:szCs w:val="28"/>
        </w:rPr>
        <w:t xml:space="preserve">daher </w:t>
      </w:r>
      <w:r w:rsidRPr="0055462B">
        <w:rPr>
          <w:rFonts w:asciiTheme="minorHAnsi" w:eastAsia=".SFNSText-Regular" w:hAnsiTheme="minorHAnsi"/>
          <w:color w:val="808080" w:themeColor="background1" w:themeShade="80"/>
          <w:spacing w:val="-4"/>
          <w:sz w:val="28"/>
          <w:szCs w:val="28"/>
        </w:rPr>
        <w:t xml:space="preserve">ermutigt werden, </w:t>
      </w:r>
      <w:r w:rsidR="00B634FE" w:rsidRPr="0055462B">
        <w:rPr>
          <w:rFonts w:asciiTheme="minorHAnsi" w:eastAsia=".SFNSText-Regular" w:hAnsiTheme="minorHAnsi"/>
          <w:color w:val="808080" w:themeColor="background1" w:themeShade="80"/>
          <w:spacing w:val="-4"/>
          <w:sz w:val="28"/>
          <w:szCs w:val="28"/>
        </w:rPr>
        <w:t>Regeln</w:t>
      </w:r>
      <w:r w:rsidR="00064865" w:rsidRPr="0055462B">
        <w:rPr>
          <w:rFonts w:asciiTheme="minorHAnsi" w:eastAsia=".SFNSText-Regular" w:hAnsiTheme="minorHAnsi"/>
          <w:color w:val="808080" w:themeColor="background1" w:themeShade="80"/>
          <w:spacing w:val="-4"/>
          <w:sz w:val="28"/>
          <w:szCs w:val="28"/>
        </w:rPr>
        <w:t xml:space="preserve"> und Gesetze</w:t>
      </w:r>
      <w:r w:rsidR="00B634FE" w:rsidRPr="0055462B">
        <w:rPr>
          <w:rFonts w:asciiTheme="minorHAnsi" w:eastAsia=".SFNSText-Regular" w:hAnsiTheme="minorHAnsi"/>
          <w:color w:val="808080" w:themeColor="background1" w:themeShade="80"/>
          <w:spacing w:val="-4"/>
          <w:sz w:val="28"/>
          <w:szCs w:val="28"/>
        </w:rPr>
        <w:t xml:space="preserve"> bewusst zu missachten oder zu brechen.</w:t>
      </w:r>
      <w:r w:rsidR="00B634FE" w:rsidRPr="0055462B">
        <w:rPr>
          <w:rFonts w:asciiTheme="minorHAnsi" w:hAnsiTheme="minorHAnsi"/>
          <w:color w:val="808080" w:themeColor="background1" w:themeShade="80"/>
          <w:sz w:val="28"/>
          <w:szCs w:val="28"/>
        </w:rPr>
        <w:t> </w:t>
      </w:r>
    </w:p>
    <w:p w:rsidR="00794520" w:rsidRPr="0055462B" w:rsidRDefault="0055462B" w:rsidP="003802B6">
      <w:pPr>
        <w:spacing w:before="100" w:beforeAutospacing="1" w:after="100" w:afterAutospacing="1"/>
        <w:jc w:val="both"/>
        <w:rPr>
          <w:rFonts w:asciiTheme="minorHAnsi" w:eastAsia=".SFNSText-Regular" w:hAnsiTheme="minorHAnsi"/>
          <w:color w:val="808080" w:themeColor="background1" w:themeShade="80"/>
          <w:spacing w:val="-4"/>
          <w:sz w:val="28"/>
          <w:szCs w:val="28"/>
        </w:rPr>
      </w:pPr>
      <w:r>
        <w:rPr>
          <w:rFonts w:asciiTheme="minorHAnsi" w:eastAsia=".SFNSText-Regular" w:hAnsiTheme="minorHAnsi"/>
          <w:color w:val="808080" w:themeColor="background1" w:themeShade="80"/>
          <w:spacing w:val="-4"/>
          <w:sz w:val="28"/>
          <w:szCs w:val="28"/>
        </w:rPr>
        <w:t xml:space="preserve">Unsere </w:t>
      </w:r>
      <w:r w:rsidR="00794520" w:rsidRPr="0055462B">
        <w:rPr>
          <w:rFonts w:asciiTheme="minorHAnsi" w:eastAsia=".SFNSText-Regular" w:hAnsiTheme="minorHAnsi"/>
          <w:color w:val="808080" w:themeColor="background1" w:themeShade="80"/>
          <w:spacing w:val="-4"/>
          <w:sz w:val="28"/>
          <w:szCs w:val="28"/>
        </w:rPr>
        <w:t>Spieler, Trainer und Offiziel</w:t>
      </w:r>
      <w:r w:rsidR="00162FE3">
        <w:rPr>
          <w:rFonts w:asciiTheme="minorHAnsi" w:eastAsia=".SFNSText-Regular" w:hAnsiTheme="minorHAnsi"/>
          <w:color w:val="808080" w:themeColor="background1" w:themeShade="80"/>
          <w:spacing w:val="-4"/>
          <w:sz w:val="28"/>
          <w:szCs w:val="28"/>
        </w:rPr>
        <w:t>le sind sich bewusst, dass von uns A</w:t>
      </w:r>
      <w:r w:rsidR="00794520" w:rsidRPr="0055462B">
        <w:rPr>
          <w:rFonts w:asciiTheme="minorHAnsi" w:eastAsia=".SFNSText-Regular" w:hAnsiTheme="minorHAnsi"/>
          <w:color w:val="808080" w:themeColor="background1" w:themeShade="80"/>
          <w:spacing w:val="-4"/>
          <w:sz w:val="28"/>
          <w:szCs w:val="28"/>
        </w:rPr>
        <w:t>llen</w:t>
      </w:r>
      <w:r w:rsidR="00162FE3">
        <w:rPr>
          <w:rFonts w:asciiTheme="minorHAnsi" w:eastAsia=".SFNSText-Regular" w:hAnsiTheme="minorHAnsi"/>
          <w:color w:val="808080" w:themeColor="background1" w:themeShade="80"/>
          <w:spacing w:val="-4"/>
          <w:sz w:val="28"/>
          <w:szCs w:val="28"/>
        </w:rPr>
        <w:t>, besonders E</w:t>
      </w:r>
      <w:r w:rsidR="0013645C">
        <w:rPr>
          <w:rFonts w:asciiTheme="minorHAnsi" w:eastAsia=".SFNSText-Regular" w:hAnsiTheme="minorHAnsi"/>
          <w:color w:val="808080" w:themeColor="background1" w:themeShade="80"/>
          <w:spacing w:val="-4"/>
          <w:sz w:val="28"/>
          <w:szCs w:val="28"/>
        </w:rPr>
        <w:t>rwachsenen</w:t>
      </w:r>
      <w:r w:rsidR="00162FE3">
        <w:rPr>
          <w:rFonts w:asciiTheme="minorHAnsi" w:eastAsia=".SFNSText-Regular" w:hAnsiTheme="minorHAnsi"/>
          <w:color w:val="808080" w:themeColor="background1" w:themeShade="80"/>
          <w:spacing w:val="-4"/>
          <w:sz w:val="28"/>
          <w:szCs w:val="28"/>
        </w:rPr>
        <w:t>,</w:t>
      </w:r>
      <w:r w:rsidR="00794520" w:rsidRPr="0055462B">
        <w:rPr>
          <w:rFonts w:asciiTheme="minorHAnsi" w:eastAsia=".SFNSText-Regular" w:hAnsiTheme="minorHAnsi"/>
          <w:color w:val="808080" w:themeColor="background1" w:themeShade="80"/>
          <w:spacing w:val="-4"/>
          <w:sz w:val="28"/>
          <w:szCs w:val="28"/>
        </w:rPr>
        <w:t xml:space="preserve"> eine besondere Vorbildfunktion ausgeht, die auf den gesamten Rollhockeysport abstrahlt.</w:t>
      </w:r>
    </w:p>
    <w:p w:rsidR="004307DB" w:rsidRPr="0055462B" w:rsidRDefault="0013645C" w:rsidP="003B44D9">
      <w:pPr>
        <w:jc w:val="both"/>
        <w:rPr>
          <w:rFonts w:asciiTheme="minorHAnsi" w:eastAsia=".SFNSText-Regular" w:hAnsiTheme="minorHAnsi"/>
          <w:color w:val="808080" w:themeColor="background1" w:themeShade="80"/>
          <w:spacing w:val="-4"/>
          <w:sz w:val="28"/>
          <w:szCs w:val="28"/>
        </w:rPr>
      </w:pPr>
      <w:r>
        <w:rPr>
          <w:rFonts w:asciiTheme="minorHAnsi" w:eastAsia=".SFNSText-Regular" w:hAnsiTheme="minorHAnsi"/>
          <w:color w:val="808080" w:themeColor="background1" w:themeShade="80"/>
          <w:spacing w:val="-4"/>
          <w:sz w:val="28"/>
          <w:szCs w:val="28"/>
        </w:rPr>
        <w:t xml:space="preserve">Unsere </w:t>
      </w:r>
      <w:r w:rsidR="004307DB" w:rsidRPr="0055462B">
        <w:rPr>
          <w:rFonts w:asciiTheme="minorHAnsi" w:eastAsia=".SFNSText-Regular" w:hAnsiTheme="minorHAnsi"/>
          <w:color w:val="808080" w:themeColor="background1" w:themeShade="80"/>
          <w:spacing w:val="-4"/>
          <w:sz w:val="28"/>
          <w:szCs w:val="28"/>
        </w:rPr>
        <w:t>Trainerinnen und Trainer verpflichten sich, den Gebrauch verbotener Mittel (Doping) zu unterbinden und Suchtgefahren (Drogen-, Nikotin- und Alkoholmissbrauch) vorzubeugen. Sie werden durch gezielte Aufklärung und Wahrnehmung ihrer Vorbildfunktion negativen Auswüchsen entgegenwirken.</w:t>
      </w:r>
    </w:p>
    <w:p w:rsidR="00342753" w:rsidRPr="0055462B" w:rsidRDefault="00342753"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B634FE" w:rsidRPr="0055462B" w:rsidRDefault="00B634FE"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br/>
      </w:r>
    </w:p>
    <w:p w:rsidR="005464E9" w:rsidRPr="0055462B" w:rsidRDefault="005464E9" w:rsidP="003B44D9">
      <w:pPr>
        <w:pStyle w:val="StandardWeb"/>
        <w:spacing w:before="0" w:beforeAutospacing="0" w:after="90" w:afterAutospacing="0"/>
        <w:jc w:val="both"/>
        <w:rPr>
          <w:rFonts w:asciiTheme="minorHAnsi" w:hAnsiTheme="minorHAnsi"/>
          <w:color w:val="808080" w:themeColor="background1" w:themeShade="80"/>
          <w:sz w:val="28"/>
          <w:szCs w:val="28"/>
        </w:rPr>
      </w:pPr>
    </w:p>
    <w:p w:rsidR="00B84831" w:rsidRPr="0055462B" w:rsidRDefault="00B84831"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3B44D9" w:rsidRPr="0055462B" w:rsidRDefault="003B44D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3B44D9" w:rsidRPr="0055462B" w:rsidRDefault="003B44D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3B44D9" w:rsidRPr="0055462B" w:rsidRDefault="003B44D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3B44D9" w:rsidRPr="0055462B" w:rsidRDefault="003B44D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3B44D9" w:rsidRPr="0055462B" w:rsidRDefault="003B44D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2F0151" w:rsidRDefault="002F0151"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2F0151" w:rsidRDefault="002F0151"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8140F3" w:rsidRPr="0055462B" w:rsidRDefault="008140F3"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r w:rsidRPr="0055462B">
        <w:rPr>
          <w:rFonts w:asciiTheme="minorHAnsi" w:eastAsia=".SFNSText-Regular" w:hAnsiTheme="minorHAnsi"/>
          <w:b/>
          <w:color w:val="808080" w:themeColor="background1" w:themeShade="80"/>
          <w:spacing w:val="-4"/>
          <w:sz w:val="32"/>
          <w:szCs w:val="32"/>
        </w:rPr>
        <w:t># 3</w:t>
      </w:r>
    </w:p>
    <w:p w:rsidR="008140F3" w:rsidRPr="00162FE3" w:rsidRDefault="008140F3"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r w:rsidRPr="00162FE3">
        <w:rPr>
          <w:rFonts w:asciiTheme="minorHAnsi" w:eastAsia=".SFNSText-Regular" w:hAnsiTheme="minorHAnsi"/>
          <w:color w:val="808080" w:themeColor="background1" w:themeShade="80"/>
          <w:spacing w:val="-4"/>
          <w:sz w:val="28"/>
          <w:szCs w:val="28"/>
        </w:rPr>
        <w:t>Play fair – don’t cheat</w:t>
      </w:r>
    </w:p>
    <w:p w:rsidR="008140F3" w:rsidRPr="0055462B" w:rsidRDefault="008140F3"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r w:rsidRPr="0055462B">
        <w:rPr>
          <w:rFonts w:asciiTheme="minorHAnsi" w:eastAsia=".SFNSText-Regular" w:hAnsiTheme="minorHAnsi"/>
          <w:b/>
          <w:color w:val="808080" w:themeColor="background1" w:themeShade="80"/>
          <w:spacing w:val="-4"/>
          <w:sz w:val="32"/>
          <w:szCs w:val="32"/>
        </w:rPr>
        <w:t xml:space="preserve">Spiele fair – </w:t>
      </w:r>
      <w:r w:rsidR="00CD621C" w:rsidRPr="0055462B">
        <w:rPr>
          <w:rFonts w:asciiTheme="minorHAnsi" w:eastAsia=".SFNSText-Regular" w:hAnsiTheme="minorHAnsi"/>
          <w:b/>
          <w:color w:val="808080" w:themeColor="background1" w:themeShade="80"/>
          <w:spacing w:val="-4"/>
          <w:sz w:val="32"/>
          <w:szCs w:val="32"/>
        </w:rPr>
        <w:t>sei ehrlich</w:t>
      </w:r>
    </w:p>
    <w:p w:rsidR="00C30779" w:rsidRPr="0055462B" w:rsidRDefault="00162FE3" w:rsidP="003B44D9">
      <w:pPr>
        <w:spacing w:before="100" w:beforeAutospacing="1" w:after="100" w:afterAutospacing="1"/>
        <w:jc w:val="both"/>
        <w:rPr>
          <w:rFonts w:asciiTheme="minorHAnsi" w:eastAsia=".SFNSText-Regular" w:hAnsiTheme="minorHAnsi"/>
          <w:color w:val="808080" w:themeColor="background1" w:themeShade="80"/>
          <w:spacing w:val="-4"/>
          <w:sz w:val="28"/>
          <w:szCs w:val="28"/>
        </w:rPr>
      </w:pPr>
      <w:r>
        <w:rPr>
          <w:rFonts w:asciiTheme="minorHAnsi" w:eastAsia=".SFNSText-Regular" w:hAnsiTheme="minorHAnsi"/>
          <w:color w:val="808080" w:themeColor="background1" w:themeShade="80"/>
          <w:spacing w:val="-4"/>
          <w:sz w:val="28"/>
          <w:szCs w:val="28"/>
        </w:rPr>
        <w:t xml:space="preserve">Unsere </w:t>
      </w:r>
      <w:r w:rsidR="00794520" w:rsidRPr="0055462B">
        <w:rPr>
          <w:rFonts w:asciiTheme="minorHAnsi" w:eastAsia=".SFNSText-Regular" w:hAnsiTheme="minorHAnsi"/>
          <w:color w:val="808080" w:themeColor="background1" w:themeShade="80"/>
          <w:spacing w:val="-4"/>
          <w:sz w:val="28"/>
          <w:szCs w:val="28"/>
        </w:rPr>
        <w:t xml:space="preserve">Spieler, Trainer und Offizielle bedenken, dass ihr eigenes faires Verhalten maßgeblich </w:t>
      </w:r>
      <w:r>
        <w:rPr>
          <w:rFonts w:asciiTheme="minorHAnsi" w:eastAsia=".SFNSText-Regular" w:hAnsiTheme="minorHAnsi"/>
          <w:color w:val="808080" w:themeColor="background1" w:themeShade="80"/>
          <w:spacing w:val="-4"/>
          <w:sz w:val="28"/>
          <w:szCs w:val="28"/>
        </w:rPr>
        <w:t xml:space="preserve">den </w:t>
      </w:r>
      <w:r w:rsidR="00794520" w:rsidRPr="0055462B">
        <w:rPr>
          <w:rFonts w:asciiTheme="minorHAnsi" w:eastAsia=".SFNSText-Regular" w:hAnsiTheme="minorHAnsi"/>
          <w:color w:val="808080" w:themeColor="background1" w:themeShade="80"/>
          <w:spacing w:val="-4"/>
          <w:sz w:val="28"/>
          <w:szCs w:val="28"/>
        </w:rPr>
        <w:t xml:space="preserve">Charakter und </w:t>
      </w:r>
      <w:r>
        <w:rPr>
          <w:rFonts w:asciiTheme="minorHAnsi" w:eastAsia=".SFNSText-Regular" w:hAnsiTheme="minorHAnsi"/>
          <w:color w:val="808080" w:themeColor="background1" w:themeShade="80"/>
          <w:spacing w:val="-4"/>
          <w:sz w:val="28"/>
          <w:szCs w:val="28"/>
        </w:rPr>
        <w:t xml:space="preserve">die </w:t>
      </w:r>
      <w:r w:rsidR="00794520" w:rsidRPr="0055462B">
        <w:rPr>
          <w:rFonts w:asciiTheme="minorHAnsi" w:eastAsia=".SFNSText-Regular" w:hAnsiTheme="minorHAnsi"/>
          <w:color w:val="808080" w:themeColor="background1" w:themeShade="80"/>
          <w:spacing w:val="-4"/>
          <w:sz w:val="28"/>
          <w:szCs w:val="28"/>
        </w:rPr>
        <w:t xml:space="preserve">Atmosphäre eines Spiels prägen. </w:t>
      </w:r>
    </w:p>
    <w:p w:rsidR="00C30779" w:rsidRPr="0055462B" w:rsidRDefault="00794520" w:rsidP="003B44D9">
      <w:pPr>
        <w:spacing w:before="100" w:beforeAutospacing="1" w:after="100" w:afterAutospacing="1"/>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 xml:space="preserve">Ihr seid in erster Linie selbst für die Einhaltung der Regeln und des Fair Play verantwortlich. Fairness bedeutet, nicht nur den Erfolg als Maßstab </w:t>
      </w:r>
      <w:r w:rsidR="00162FE3">
        <w:rPr>
          <w:rFonts w:asciiTheme="minorHAnsi" w:eastAsia=".SFNSText-Regular" w:hAnsiTheme="minorHAnsi"/>
          <w:color w:val="808080" w:themeColor="background1" w:themeShade="80"/>
          <w:spacing w:val="-4"/>
          <w:sz w:val="28"/>
          <w:szCs w:val="28"/>
        </w:rPr>
        <w:t>des eigenen Verhaltens zu sehen. Es bedeutet</w:t>
      </w:r>
      <w:r w:rsidRPr="0055462B">
        <w:rPr>
          <w:rFonts w:asciiTheme="minorHAnsi" w:eastAsia=".SFNSText-Regular" w:hAnsiTheme="minorHAnsi"/>
          <w:color w:val="808080" w:themeColor="background1" w:themeShade="80"/>
          <w:spacing w:val="-4"/>
          <w:sz w:val="28"/>
          <w:szCs w:val="28"/>
        </w:rPr>
        <w:t xml:space="preserve"> auch, auf einen – durchaus regelkonformen – Vorteil zu verzichten und dabei sogar einen Nachteil in Kauf zu nehmen. </w:t>
      </w:r>
    </w:p>
    <w:p w:rsidR="00C30779" w:rsidRPr="0055462B" w:rsidRDefault="00794520" w:rsidP="003B44D9">
      <w:pPr>
        <w:spacing w:before="100" w:beforeAutospacing="1" w:after="100" w:afterAutospacing="1"/>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 xml:space="preserve">Ein Sieg ist wertlos, wenn er nicht ehrlich und fair errungen wurde. </w:t>
      </w:r>
    </w:p>
    <w:p w:rsidR="00C30779" w:rsidRPr="0055462B" w:rsidRDefault="00794520" w:rsidP="003B44D9">
      <w:pPr>
        <w:spacing w:before="100" w:beforeAutospacing="1" w:after="100" w:afterAutospacing="1"/>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 xml:space="preserve">Fair zu spielen und zu handeln, bedeutet Mut und Charakter aufzubringen. </w:t>
      </w:r>
    </w:p>
    <w:p w:rsidR="00C30779" w:rsidRPr="0055462B" w:rsidRDefault="00794520" w:rsidP="003B44D9">
      <w:pPr>
        <w:spacing w:before="100" w:beforeAutospacing="1" w:after="100" w:afterAutospacing="1"/>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 xml:space="preserve">Fair spielen heißt, sich auch dann sportlich korrekt zu verhalten, wenn man sich ungerecht behandelt fühlt. </w:t>
      </w:r>
    </w:p>
    <w:p w:rsidR="00CD621C" w:rsidRPr="0055462B" w:rsidRDefault="00794520" w:rsidP="003B44D9">
      <w:pPr>
        <w:spacing w:before="100" w:beforeAutospacing="1" w:after="100" w:afterAutospacing="1"/>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 xml:space="preserve">Wir sind uns </w:t>
      </w:r>
      <w:r w:rsidR="00C30779" w:rsidRPr="0055462B">
        <w:rPr>
          <w:rFonts w:asciiTheme="minorHAnsi" w:eastAsia=".SFNSText-Regular" w:hAnsiTheme="minorHAnsi"/>
          <w:color w:val="808080" w:themeColor="background1" w:themeShade="80"/>
          <w:spacing w:val="-4"/>
          <w:sz w:val="28"/>
          <w:szCs w:val="28"/>
        </w:rPr>
        <w:t>bewusst</w:t>
      </w:r>
      <w:r w:rsidRPr="0055462B">
        <w:rPr>
          <w:rFonts w:asciiTheme="minorHAnsi" w:eastAsia=".SFNSText-Regular" w:hAnsiTheme="minorHAnsi"/>
          <w:color w:val="808080" w:themeColor="background1" w:themeShade="80"/>
          <w:spacing w:val="-4"/>
          <w:sz w:val="28"/>
          <w:szCs w:val="28"/>
        </w:rPr>
        <w:t>, dass</w:t>
      </w:r>
      <w:r w:rsidR="00CD621C" w:rsidRPr="0055462B">
        <w:rPr>
          <w:rFonts w:asciiTheme="minorHAnsi" w:eastAsia=".SFNSText-Regular" w:hAnsiTheme="minorHAnsi"/>
          <w:color w:val="808080" w:themeColor="background1" w:themeShade="80"/>
          <w:spacing w:val="-4"/>
          <w:sz w:val="28"/>
          <w:szCs w:val="28"/>
        </w:rPr>
        <w:t xml:space="preserve"> Fair Play Anerkennung </w:t>
      </w:r>
      <w:r w:rsidRPr="0055462B">
        <w:rPr>
          <w:rFonts w:asciiTheme="minorHAnsi" w:eastAsia=".SFNSText-Regular" w:hAnsiTheme="minorHAnsi"/>
          <w:color w:val="808080" w:themeColor="background1" w:themeShade="80"/>
          <w:spacing w:val="-4"/>
          <w:sz w:val="28"/>
          <w:szCs w:val="28"/>
        </w:rPr>
        <w:t xml:space="preserve">bringt </w:t>
      </w:r>
      <w:r w:rsidR="00CD621C" w:rsidRPr="0055462B">
        <w:rPr>
          <w:rFonts w:asciiTheme="minorHAnsi" w:eastAsia=".SFNSText-Regular" w:hAnsiTheme="minorHAnsi"/>
          <w:color w:val="808080" w:themeColor="background1" w:themeShade="80"/>
          <w:spacing w:val="-4"/>
          <w:sz w:val="28"/>
          <w:szCs w:val="28"/>
        </w:rPr>
        <w:t xml:space="preserve">und </w:t>
      </w:r>
      <w:r w:rsidRPr="0055462B">
        <w:rPr>
          <w:rFonts w:asciiTheme="minorHAnsi" w:eastAsia=".SFNSText-Regular" w:hAnsiTheme="minorHAnsi"/>
          <w:color w:val="808080" w:themeColor="background1" w:themeShade="80"/>
          <w:spacing w:val="-4"/>
          <w:sz w:val="28"/>
          <w:szCs w:val="28"/>
        </w:rPr>
        <w:t xml:space="preserve">sich </w:t>
      </w:r>
      <w:r w:rsidR="00CD621C" w:rsidRPr="0055462B">
        <w:rPr>
          <w:rFonts w:asciiTheme="minorHAnsi" w:eastAsia=".SFNSText-Regular" w:hAnsiTheme="minorHAnsi"/>
          <w:color w:val="808080" w:themeColor="background1" w:themeShade="80"/>
          <w:spacing w:val="-4"/>
          <w:sz w:val="28"/>
          <w:szCs w:val="28"/>
        </w:rPr>
        <w:t>lohnt – auch bei einer Niederlage.</w:t>
      </w:r>
    </w:p>
    <w:p w:rsidR="005464E9" w:rsidRPr="0055462B" w:rsidRDefault="005464E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5464E9" w:rsidRPr="0055462B" w:rsidRDefault="00B634FE" w:rsidP="003B44D9">
      <w:pPr>
        <w:pStyle w:val="StandardWeb"/>
        <w:spacing w:before="0" w:beforeAutospacing="0" w:after="90" w:afterAutospacing="0"/>
        <w:jc w:val="both"/>
        <w:rPr>
          <w:rFonts w:asciiTheme="minorHAnsi" w:hAnsiTheme="minorHAnsi"/>
          <w:color w:val="808080" w:themeColor="background1" w:themeShade="80"/>
          <w:sz w:val="28"/>
          <w:szCs w:val="28"/>
        </w:rPr>
      </w:pPr>
      <w:r w:rsidRPr="0055462B">
        <w:rPr>
          <w:rFonts w:asciiTheme="minorHAnsi" w:hAnsiTheme="minorHAnsi"/>
          <w:color w:val="808080" w:themeColor="background1" w:themeShade="80"/>
          <w:sz w:val="28"/>
          <w:szCs w:val="28"/>
        </w:rPr>
        <w:t> </w:t>
      </w:r>
    </w:p>
    <w:p w:rsidR="003B44D9" w:rsidRPr="0055462B" w:rsidRDefault="003B44D9" w:rsidP="003B44D9">
      <w:pPr>
        <w:pStyle w:val="StandardWeb"/>
        <w:spacing w:before="0" w:beforeAutospacing="0" w:after="90" w:afterAutospacing="0"/>
        <w:jc w:val="both"/>
        <w:rPr>
          <w:rFonts w:asciiTheme="minorHAnsi" w:hAnsiTheme="minorHAnsi"/>
          <w:color w:val="808080" w:themeColor="background1" w:themeShade="80"/>
          <w:sz w:val="28"/>
          <w:szCs w:val="28"/>
        </w:rPr>
      </w:pPr>
    </w:p>
    <w:p w:rsidR="003B44D9" w:rsidRPr="0055462B" w:rsidRDefault="003B44D9" w:rsidP="003B44D9">
      <w:pPr>
        <w:pStyle w:val="StandardWeb"/>
        <w:spacing w:before="0" w:beforeAutospacing="0" w:after="90" w:afterAutospacing="0"/>
        <w:jc w:val="both"/>
        <w:rPr>
          <w:rFonts w:asciiTheme="minorHAnsi" w:hAnsiTheme="minorHAnsi"/>
          <w:color w:val="808080" w:themeColor="background1" w:themeShade="80"/>
          <w:sz w:val="28"/>
          <w:szCs w:val="28"/>
        </w:rPr>
      </w:pPr>
    </w:p>
    <w:p w:rsidR="003B44D9" w:rsidRPr="0055462B" w:rsidRDefault="003B44D9" w:rsidP="003B44D9">
      <w:pPr>
        <w:pStyle w:val="StandardWeb"/>
        <w:spacing w:before="0" w:beforeAutospacing="0" w:after="90" w:afterAutospacing="0"/>
        <w:jc w:val="both"/>
        <w:rPr>
          <w:rFonts w:asciiTheme="minorHAnsi" w:hAnsiTheme="minorHAnsi"/>
          <w:color w:val="808080" w:themeColor="background1" w:themeShade="80"/>
          <w:sz w:val="28"/>
          <w:szCs w:val="28"/>
        </w:rPr>
      </w:pPr>
    </w:p>
    <w:p w:rsidR="003B44D9" w:rsidRPr="0055462B" w:rsidRDefault="003B44D9" w:rsidP="003B44D9">
      <w:pPr>
        <w:pStyle w:val="StandardWeb"/>
        <w:spacing w:before="0" w:beforeAutospacing="0" w:after="90" w:afterAutospacing="0"/>
        <w:jc w:val="both"/>
        <w:rPr>
          <w:rFonts w:asciiTheme="minorHAnsi" w:hAnsiTheme="minorHAnsi"/>
          <w:color w:val="808080" w:themeColor="background1" w:themeShade="80"/>
          <w:sz w:val="28"/>
          <w:szCs w:val="28"/>
        </w:rPr>
      </w:pPr>
    </w:p>
    <w:p w:rsidR="003B44D9" w:rsidRDefault="003B44D9" w:rsidP="003B44D9">
      <w:pPr>
        <w:pStyle w:val="StandardWeb"/>
        <w:spacing w:before="0" w:beforeAutospacing="0" w:after="90" w:afterAutospacing="0"/>
        <w:jc w:val="both"/>
        <w:rPr>
          <w:rFonts w:asciiTheme="minorHAnsi" w:hAnsiTheme="minorHAnsi"/>
          <w:color w:val="808080" w:themeColor="background1" w:themeShade="80"/>
          <w:sz w:val="28"/>
          <w:szCs w:val="28"/>
        </w:rPr>
      </w:pPr>
    </w:p>
    <w:p w:rsidR="00F2150E" w:rsidRPr="0055462B" w:rsidRDefault="00F2150E" w:rsidP="003B44D9">
      <w:pPr>
        <w:pStyle w:val="StandardWeb"/>
        <w:spacing w:before="0" w:beforeAutospacing="0" w:after="90" w:afterAutospacing="0"/>
        <w:jc w:val="both"/>
        <w:rPr>
          <w:rFonts w:asciiTheme="minorHAnsi" w:hAnsiTheme="minorHAnsi"/>
          <w:color w:val="808080" w:themeColor="background1" w:themeShade="80"/>
          <w:sz w:val="28"/>
          <w:szCs w:val="28"/>
        </w:rPr>
      </w:pPr>
    </w:p>
    <w:p w:rsidR="003B44D9" w:rsidRPr="0055462B" w:rsidRDefault="003B44D9" w:rsidP="003B44D9">
      <w:pPr>
        <w:pStyle w:val="StandardWeb"/>
        <w:spacing w:before="0" w:beforeAutospacing="0" w:after="90" w:afterAutospacing="0"/>
        <w:jc w:val="both"/>
        <w:rPr>
          <w:rFonts w:asciiTheme="minorHAnsi" w:hAnsiTheme="minorHAnsi"/>
          <w:color w:val="808080" w:themeColor="background1" w:themeShade="80"/>
          <w:sz w:val="28"/>
          <w:szCs w:val="28"/>
        </w:rPr>
      </w:pPr>
    </w:p>
    <w:p w:rsidR="003B44D9" w:rsidRPr="0055462B" w:rsidRDefault="003B44D9" w:rsidP="003B44D9">
      <w:pPr>
        <w:pStyle w:val="StandardWeb"/>
        <w:spacing w:before="0" w:beforeAutospacing="0" w:after="90" w:afterAutospacing="0"/>
        <w:jc w:val="both"/>
        <w:rPr>
          <w:rFonts w:asciiTheme="minorHAnsi" w:hAnsiTheme="minorHAnsi"/>
          <w:color w:val="808080" w:themeColor="background1" w:themeShade="80"/>
          <w:sz w:val="28"/>
          <w:szCs w:val="28"/>
        </w:rPr>
      </w:pPr>
    </w:p>
    <w:p w:rsidR="003B44D9" w:rsidRPr="0055462B" w:rsidRDefault="003B44D9" w:rsidP="003B44D9">
      <w:pPr>
        <w:pStyle w:val="StandardWeb"/>
        <w:spacing w:before="0" w:beforeAutospacing="0" w:after="90" w:afterAutospacing="0"/>
        <w:jc w:val="both"/>
        <w:rPr>
          <w:rFonts w:asciiTheme="minorHAnsi" w:hAnsiTheme="minorHAnsi"/>
          <w:color w:val="808080" w:themeColor="background1" w:themeShade="80"/>
          <w:sz w:val="28"/>
          <w:szCs w:val="28"/>
        </w:rPr>
      </w:pPr>
    </w:p>
    <w:p w:rsidR="00DC6922" w:rsidRPr="0055462B" w:rsidRDefault="00DC6922" w:rsidP="003B44D9">
      <w:pPr>
        <w:pStyle w:val="StandardWeb"/>
        <w:spacing w:before="0" w:beforeAutospacing="0" w:after="90" w:afterAutospacing="0"/>
        <w:jc w:val="both"/>
        <w:rPr>
          <w:rFonts w:asciiTheme="minorHAnsi" w:hAnsiTheme="minorHAnsi"/>
          <w:color w:val="808080" w:themeColor="background1" w:themeShade="80"/>
          <w:sz w:val="28"/>
          <w:szCs w:val="28"/>
        </w:rPr>
      </w:pPr>
    </w:p>
    <w:p w:rsidR="00162FE3" w:rsidRDefault="00162FE3" w:rsidP="003B44D9">
      <w:pPr>
        <w:pStyle w:val="StandardWeb"/>
        <w:spacing w:before="0" w:beforeAutospacing="0" w:after="90" w:afterAutospacing="0"/>
        <w:jc w:val="both"/>
        <w:rPr>
          <w:rFonts w:asciiTheme="minorHAnsi" w:hAnsiTheme="minorHAnsi"/>
          <w:color w:val="808080" w:themeColor="background1" w:themeShade="80"/>
          <w:sz w:val="28"/>
          <w:szCs w:val="28"/>
        </w:rPr>
      </w:pPr>
    </w:p>
    <w:p w:rsidR="00E72AC9" w:rsidRPr="0055462B" w:rsidRDefault="00E72AC9"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lang w:val="en-US"/>
        </w:rPr>
      </w:pPr>
      <w:r w:rsidRPr="0055462B">
        <w:rPr>
          <w:rFonts w:asciiTheme="minorHAnsi" w:eastAsia=".SFNSText-Regular" w:hAnsiTheme="minorHAnsi"/>
          <w:b/>
          <w:color w:val="808080" w:themeColor="background1" w:themeShade="80"/>
          <w:spacing w:val="-4"/>
          <w:sz w:val="32"/>
          <w:szCs w:val="32"/>
          <w:lang w:val="en-US"/>
        </w:rPr>
        <w:t># 4</w:t>
      </w:r>
    </w:p>
    <w:p w:rsidR="00E72AC9" w:rsidRPr="00162FE3" w:rsidRDefault="00E72AC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lang w:val="en-US"/>
        </w:rPr>
      </w:pPr>
      <w:r w:rsidRPr="00162FE3">
        <w:rPr>
          <w:rFonts w:asciiTheme="minorHAnsi" w:eastAsia=".SFNSText-Regular" w:hAnsiTheme="minorHAnsi"/>
          <w:color w:val="808080" w:themeColor="background1" w:themeShade="80"/>
          <w:spacing w:val="-4"/>
          <w:sz w:val="28"/>
          <w:szCs w:val="28"/>
          <w:lang w:val="en-US"/>
        </w:rPr>
        <w:t>Only hear the coach</w:t>
      </w:r>
    </w:p>
    <w:p w:rsidR="00E72AC9" w:rsidRPr="0055462B" w:rsidRDefault="00A64FF3"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lang w:val="en-US"/>
        </w:rPr>
      </w:pPr>
      <w:r w:rsidRPr="0055462B">
        <w:rPr>
          <w:rFonts w:asciiTheme="minorHAnsi" w:eastAsia=".SFNSText-Regular" w:hAnsiTheme="minorHAnsi"/>
          <w:b/>
          <w:color w:val="808080" w:themeColor="background1" w:themeShade="80"/>
          <w:spacing w:val="-4"/>
          <w:sz w:val="32"/>
          <w:szCs w:val="32"/>
          <w:lang w:val="en-US"/>
        </w:rPr>
        <w:t>Höre</w:t>
      </w:r>
      <w:r w:rsidR="00E72AC9" w:rsidRPr="0055462B">
        <w:rPr>
          <w:rFonts w:asciiTheme="minorHAnsi" w:eastAsia=".SFNSText-Regular" w:hAnsiTheme="minorHAnsi"/>
          <w:b/>
          <w:color w:val="808080" w:themeColor="background1" w:themeShade="80"/>
          <w:spacing w:val="-4"/>
          <w:sz w:val="32"/>
          <w:szCs w:val="32"/>
          <w:lang w:val="en-US"/>
        </w:rPr>
        <w:t xml:space="preserve"> auf deinen Trainer</w:t>
      </w:r>
    </w:p>
    <w:p w:rsidR="00D80D6C" w:rsidRDefault="00307755" w:rsidP="003B44D9">
      <w:p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Um ein vorbildliches und sportliches Verhalten jedes Spielers zu gewährleisten, fördern und fordern wir Selbständigkeit, Selbstvertrauen, positives Denken, Zuverlässigkeit und vor allem Disziplin.</w:t>
      </w:r>
      <w:r w:rsidR="00D80D6C" w:rsidRPr="0055462B">
        <w:rPr>
          <w:rFonts w:asciiTheme="minorHAnsi" w:eastAsia=".SFNSText-Regular" w:hAnsiTheme="minorHAnsi"/>
          <w:color w:val="808080" w:themeColor="background1" w:themeShade="80"/>
          <w:spacing w:val="-4"/>
          <w:sz w:val="28"/>
          <w:szCs w:val="28"/>
        </w:rPr>
        <w:t xml:space="preserve"> Dies ist die Voraussetzung für eine respektvolle und vertrauensvolle Zusammenarbeit zwischen Trainer und Spieler</w:t>
      </w:r>
      <w:r w:rsidR="00C30779" w:rsidRPr="0055462B">
        <w:rPr>
          <w:rFonts w:asciiTheme="minorHAnsi" w:eastAsia=".SFNSText-Regular" w:hAnsiTheme="minorHAnsi"/>
          <w:color w:val="808080" w:themeColor="background1" w:themeShade="80"/>
          <w:spacing w:val="-4"/>
          <w:sz w:val="28"/>
          <w:szCs w:val="28"/>
        </w:rPr>
        <w:t xml:space="preserve"> und die Basis einer erfolgreichen Mannschaft.</w:t>
      </w:r>
    </w:p>
    <w:p w:rsidR="00162FE3" w:rsidRPr="00162FE3" w:rsidRDefault="00162FE3" w:rsidP="003B44D9">
      <w:pPr>
        <w:jc w:val="both"/>
        <w:rPr>
          <w:rFonts w:asciiTheme="minorHAnsi" w:eastAsia=".SFNSText-Regular" w:hAnsiTheme="minorHAnsi"/>
          <w:color w:val="808080" w:themeColor="background1" w:themeShade="80"/>
          <w:spacing w:val="-4"/>
          <w:sz w:val="16"/>
          <w:szCs w:val="16"/>
        </w:rPr>
      </w:pPr>
    </w:p>
    <w:p w:rsidR="00D80D6C" w:rsidRPr="0055462B" w:rsidRDefault="00D80D6C" w:rsidP="003B44D9">
      <w:p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Spieler/in:</w:t>
      </w:r>
    </w:p>
    <w:p w:rsidR="00D80D6C" w:rsidRPr="0055462B" w:rsidRDefault="00D80D6C" w:rsidP="003B44D9">
      <w:pPr>
        <w:jc w:val="both"/>
        <w:rPr>
          <w:rFonts w:asciiTheme="minorHAnsi" w:eastAsia=".SFNSText-Regular" w:hAnsiTheme="minorHAnsi"/>
          <w:color w:val="808080" w:themeColor="background1" w:themeShade="80"/>
          <w:spacing w:val="-4"/>
          <w:sz w:val="16"/>
          <w:szCs w:val="16"/>
        </w:rPr>
      </w:pPr>
    </w:p>
    <w:p w:rsidR="00D80D6C" w:rsidRPr="0055462B" w:rsidRDefault="00D80D6C" w:rsidP="003B44D9">
      <w:pPr>
        <w:pStyle w:val="Listenabsatz"/>
        <w:numPr>
          <w:ilvl w:val="0"/>
          <w:numId w:val="15"/>
        </w:num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Ich halte mich an die Rollhockeyregeln</w:t>
      </w:r>
    </w:p>
    <w:p w:rsidR="00D80D6C" w:rsidRPr="0055462B" w:rsidRDefault="00D80D6C" w:rsidP="003B44D9">
      <w:pPr>
        <w:pStyle w:val="Listenabsatz"/>
        <w:numPr>
          <w:ilvl w:val="0"/>
          <w:numId w:val="15"/>
        </w:num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Ich halte mich an die Anweisungen meines Trainers</w:t>
      </w:r>
    </w:p>
    <w:p w:rsidR="00D80D6C" w:rsidRPr="0055462B" w:rsidRDefault="00D80D6C" w:rsidP="003B44D9">
      <w:pPr>
        <w:pStyle w:val="Listenabsatz"/>
        <w:numPr>
          <w:ilvl w:val="0"/>
          <w:numId w:val="15"/>
        </w:num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Ich sage dem Trainer rechtzeitig ab, wenn ich nicht am Training oder Spiel teilnehmen kann</w:t>
      </w:r>
    </w:p>
    <w:p w:rsidR="00D80D6C" w:rsidRPr="0055462B" w:rsidRDefault="00D80D6C" w:rsidP="003B44D9">
      <w:pPr>
        <w:pStyle w:val="Listenabsatz"/>
        <w:numPr>
          <w:ilvl w:val="0"/>
          <w:numId w:val="15"/>
        </w:num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Training begreife ich als Herausforderung und Chance zur eigenen Leistungssteigerung</w:t>
      </w:r>
    </w:p>
    <w:p w:rsidR="00D80D6C" w:rsidRPr="0055462B" w:rsidRDefault="00D80D6C" w:rsidP="003B44D9">
      <w:pPr>
        <w:jc w:val="both"/>
        <w:rPr>
          <w:rFonts w:asciiTheme="minorHAnsi" w:eastAsia=".SFNSText-Regular" w:hAnsiTheme="minorHAnsi"/>
          <w:color w:val="808080" w:themeColor="background1" w:themeShade="80"/>
          <w:spacing w:val="-4"/>
          <w:sz w:val="16"/>
          <w:szCs w:val="16"/>
        </w:rPr>
      </w:pPr>
    </w:p>
    <w:p w:rsidR="00D80D6C" w:rsidRPr="0055462B" w:rsidRDefault="00D80D6C" w:rsidP="003B44D9">
      <w:p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Trainer:</w:t>
      </w:r>
    </w:p>
    <w:p w:rsidR="0036501D" w:rsidRPr="0055462B" w:rsidRDefault="00162FE3" w:rsidP="003B44D9">
      <w:pPr>
        <w:pStyle w:val="Listenabsatz"/>
        <w:numPr>
          <w:ilvl w:val="0"/>
          <w:numId w:val="16"/>
        </w:numPr>
        <w:jc w:val="both"/>
        <w:rPr>
          <w:rFonts w:asciiTheme="minorHAnsi" w:eastAsia=".SFNSText-Regular" w:hAnsiTheme="minorHAnsi"/>
          <w:color w:val="808080" w:themeColor="background1" w:themeShade="80"/>
          <w:spacing w:val="-4"/>
          <w:sz w:val="28"/>
          <w:szCs w:val="28"/>
        </w:rPr>
      </w:pPr>
      <w:r>
        <w:rPr>
          <w:rFonts w:asciiTheme="minorHAnsi" w:eastAsia=".SFNSText-Regular" w:hAnsiTheme="minorHAnsi"/>
          <w:color w:val="808080" w:themeColor="background1" w:themeShade="80"/>
          <w:spacing w:val="-4"/>
          <w:sz w:val="28"/>
          <w:szCs w:val="28"/>
        </w:rPr>
        <w:t xml:space="preserve">Unsere </w:t>
      </w:r>
      <w:r w:rsidR="00C30779" w:rsidRPr="0055462B">
        <w:rPr>
          <w:rFonts w:asciiTheme="minorHAnsi" w:eastAsia=".SFNSText-Regular" w:hAnsiTheme="minorHAnsi"/>
          <w:color w:val="808080" w:themeColor="background1" w:themeShade="80"/>
          <w:spacing w:val="-4"/>
          <w:sz w:val="28"/>
          <w:szCs w:val="28"/>
        </w:rPr>
        <w:t>Trainer</w:t>
      </w:r>
      <w:r w:rsidR="00D80D6C" w:rsidRPr="0055462B">
        <w:rPr>
          <w:rFonts w:asciiTheme="minorHAnsi" w:eastAsia=".SFNSText-Regular" w:hAnsiTheme="minorHAnsi"/>
          <w:color w:val="808080" w:themeColor="background1" w:themeShade="80"/>
          <w:spacing w:val="-4"/>
          <w:sz w:val="28"/>
          <w:szCs w:val="28"/>
        </w:rPr>
        <w:t xml:space="preserve"> mache</w:t>
      </w:r>
      <w:r w:rsidR="00C30779" w:rsidRPr="0055462B">
        <w:rPr>
          <w:rFonts w:asciiTheme="minorHAnsi" w:eastAsia=".SFNSText-Regular" w:hAnsiTheme="minorHAnsi"/>
          <w:color w:val="808080" w:themeColor="background1" w:themeShade="80"/>
          <w:spacing w:val="-4"/>
          <w:sz w:val="28"/>
          <w:szCs w:val="28"/>
        </w:rPr>
        <w:t>n s</w:t>
      </w:r>
      <w:r w:rsidR="00464BC7" w:rsidRPr="0055462B">
        <w:rPr>
          <w:rFonts w:asciiTheme="minorHAnsi" w:eastAsia=".SFNSText-Regular" w:hAnsiTheme="minorHAnsi"/>
          <w:color w:val="808080" w:themeColor="background1" w:themeShade="80"/>
          <w:spacing w:val="-4"/>
          <w:sz w:val="28"/>
          <w:szCs w:val="28"/>
        </w:rPr>
        <w:t>ich mit den i</w:t>
      </w:r>
      <w:r w:rsidR="0036501D" w:rsidRPr="0055462B">
        <w:rPr>
          <w:rFonts w:asciiTheme="minorHAnsi" w:eastAsia=".SFNSText-Regular" w:hAnsiTheme="minorHAnsi"/>
          <w:color w:val="808080" w:themeColor="background1" w:themeShade="80"/>
          <w:spacing w:val="-4"/>
          <w:sz w:val="28"/>
          <w:szCs w:val="28"/>
        </w:rPr>
        <w:t xml:space="preserve">nternationalen </w:t>
      </w:r>
      <w:r w:rsidR="00464BC7" w:rsidRPr="0055462B">
        <w:rPr>
          <w:rFonts w:asciiTheme="minorHAnsi" w:eastAsia=".SFNSText-Regular" w:hAnsiTheme="minorHAnsi"/>
          <w:color w:val="808080" w:themeColor="background1" w:themeShade="80"/>
          <w:spacing w:val="-4"/>
          <w:sz w:val="28"/>
          <w:szCs w:val="28"/>
        </w:rPr>
        <w:t>Rollhockey</w:t>
      </w:r>
      <w:r w:rsidR="0036501D" w:rsidRPr="0055462B">
        <w:rPr>
          <w:rFonts w:asciiTheme="minorHAnsi" w:eastAsia=".SFNSText-Regular" w:hAnsiTheme="minorHAnsi"/>
          <w:color w:val="808080" w:themeColor="background1" w:themeShade="80"/>
          <w:spacing w:val="-4"/>
          <w:sz w:val="28"/>
          <w:szCs w:val="28"/>
        </w:rPr>
        <w:t>-Spielr</w:t>
      </w:r>
      <w:r w:rsidR="00C30779" w:rsidRPr="0055462B">
        <w:rPr>
          <w:rFonts w:asciiTheme="minorHAnsi" w:eastAsia=".SFNSText-Regular" w:hAnsiTheme="minorHAnsi"/>
          <w:color w:val="808080" w:themeColor="background1" w:themeShade="80"/>
          <w:spacing w:val="-4"/>
          <w:sz w:val="28"/>
          <w:szCs w:val="28"/>
        </w:rPr>
        <w:t>egeln vertraut und informieren s</w:t>
      </w:r>
      <w:r w:rsidR="0036501D" w:rsidRPr="0055462B">
        <w:rPr>
          <w:rFonts w:asciiTheme="minorHAnsi" w:eastAsia=".SFNSText-Regular" w:hAnsiTheme="minorHAnsi"/>
          <w:color w:val="808080" w:themeColor="background1" w:themeShade="80"/>
          <w:spacing w:val="-4"/>
          <w:sz w:val="28"/>
          <w:szCs w:val="28"/>
        </w:rPr>
        <w:t xml:space="preserve">ich über aktuelle Regeländerungen und </w:t>
      </w:r>
      <w:r w:rsidR="00D80D6C" w:rsidRPr="0055462B">
        <w:rPr>
          <w:rFonts w:asciiTheme="minorHAnsi" w:eastAsia=".SFNSText-Regular" w:hAnsiTheme="minorHAnsi"/>
          <w:color w:val="808080" w:themeColor="background1" w:themeShade="80"/>
          <w:spacing w:val="-4"/>
          <w:sz w:val="28"/>
          <w:szCs w:val="28"/>
        </w:rPr>
        <w:t>-</w:t>
      </w:r>
      <w:r w:rsidR="0036501D" w:rsidRPr="0055462B">
        <w:rPr>
          <w:rFonts w:asciiTheme="minorHAnsi" w:eastAsia=".SFNSText-Regular" w:hAnsiTheme="minorHAnsi"/>
          <w:color w:val="808080" w:themeColor="background1" w:themeShade="80"/>
          <w:spacing w:val="-4"/>
          <w:sz w:val="28"/>
          <w:szCs w:val="28"/>
        </w:rPr>
        <w:t>auslegungen</w:t>
      </w:r>
      <w:r w:rsidR="00464BC7" w:rsidRPr="0055462B">
        <w:rPr>
          <w:rFonts w:asciiTheme="minorHAnsi" w:eastAsia=".SFNSText-Regular" w:hAnsiTheme="minorHAnsi"/>
          <w:color w:val="808080" w:themeColor="background1" w:themeShade="80"/>
          <w:spacing w:val="-4"/>
          <w:sz w:val="28"/>
          <w:szCs w:val="28"/>
        </w:rPr>
        <w:t>.</w:t>
      </w:r>
    </w:p>
    <w:p w:rsidR="00D80D6C" w:rsidRPr="0055462B" w:rsidRDefault="00162FE3" w:rsidP="003B44D9">
      <w:pPr>
        <w:pStyle w:val="Listenabsatz"/>
        <w:numPr>
          <w:ilvl w:val="0"/>
          <w:numId w:val="16"/>
        </w:numPr>
        <w:jc w:val="both"/>
        <w:rPr>
          <w:rFonts w:asciiTheme="minorHAnsi" w:eastAsia=".SFNSText-Regular" w:hAnsiTheme="minorHAnsi"/>
          <w:color w:val="808080" w:themeColor="background1" w:themeShade="80"/>
          <w:spacing w:val="-4"/>
          <w:sz w:val="28"/>
          <w:szCs w:val="28"/>
        </w:rPr>
      </w:pPr>
      <w:r>
        <w:rPr>
          <w:rFonts w:asciiTheme="minorHAnsi" w:eastAsia=".SFNSText-Regular" w:hAnsiTheme="minorHAnsi"/>
          <w:color w:val="808080" w:themeColor="background1" w:themeShade="80"/>
          <w:spacing w:val="-4"/>
          <w:sz w:val="28"/>
          <w:szCs w:val="28"/>
        </w:rPr>
        <w:t>Unsere Spieler</w:t>
      </w:r>
      <w:r w:rsidR="00D80D6C" w:rsidRPr="0055462B">
        <w:rPr>
          <w:rFonts w:asciiTheme="minorHAnsi" w:eastAsia=".SFNSText-Regular" w:hAnsiTheme="minorHAnsi"/>
          <w:color w:val="808080" w:themeColor="background1" w:themeShade="80"/>
          <w:spacing w:val="-4"/>
          <w:sz w:val="28"/>
          <w:szCs w:val="28"/>
        </w:rPr>
        <w:t xml:space="preserve"> werden an Entscheidungen, die sie betreffen, beteiligt. </w:t>
      </w:r>
    </w:p>
    <w:p w:rsidR="00D80D6C" w:rsidRPr="0055462B" w:rsidRDefault="00D80D6C" w:rsidP="003B44D9">
      <w:pPr>
        <w:pStyle w:val="Listenabsatz"/>
        <w:numPr>
          <w:ilvl w:val="0"/>
          <w:numId w:val="16"/>
        </w:num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Die Maßnahmen zur Erreichung der sportlichen Ziele verletzen weder</w:t>
      </w:r>
      <w:r w:rsidRPr="0055462B">
        <w:rPr>
          <w:rFonts w:asciiTheme="minorHAnsi" w:eastAsia=".SFNSText-Regular" w:hAnsiTheme="minorHAnsi"/>
          <w:color w:val="808080" w:themeColor="background1" w:themeShade="80"/>
          <w:spacing w:val="-4"/>
          <w:sz w:val="28"/>
          <w:szCs w:val="28"/>
        </w:rPr>
        <w:br/>
        <w:t xml:space="preserve">die physische noch die psychische Integrität der </w:t>
      </w:r>
      <w:r w:rsidR="0062079E">
        <w:rPr>
          <w:rFonts w:asciiTheme="minorHAnsi" w:eastAsia=".SFNSText-Regular" w:hAnsiTheme="minorHAnsi"/>
          <w:color w:val="808080" w:themeColor="background1" w:themeShade="80"/>
          <w:spacing w:val="-4"/>
          <w:sz w:val="28"/>
          <w:szCs w:val="28"/>
        </w:rPr>
        <w:t>Spieler</w:t>
      </w:r>
      <w:r w:rsidRPr="0055462B">
        <w:rPr>
          <w:rFonts w:asciiTheme="minorHAnsi" w:eastAsia=".SFNSText-Regular" w:hAnsiTheme="minorHAnsi"/>
          <w:color w:val="808080" w:themeColor="background1" w:themeShade="80"/>
          <w:spacing w:val="-4"/>
          <w:sz w:val="28"/>
          <w:szCs w:val="28"/>
        </w:rPr>
        <w:t xml:space="preserve">. </w:t>
      </w:r>
    </w:p>
    <w:p w:rsidR="00D80D6C" w:rsidRPr="0055462B" w:rsidRDefault="00D80D6C" w:rsidP="003B44D9">
      <w:pPr>
        <w:pStyle w:val="Listenabsatz"/>
        <w:numPr>
          <w:ilvl w:val="0"/>
          <w:numId w:val="16"/>
        </w:num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Taktik, Technik und konditionelle Aspekte sind in Abhängigkeit von Alter und individuellem Leistungstand eines Spielers anzuwenden.</w:t>
      </w:r>
    </w:p>
    <w:p w:rsidR="00D80D6C" w:rsidRPr="0055462B" w:rsidRDefault="00D80D6C" w:rsidP="003B44D9">
      <w:pPr>
        <w:pStyle w:val="Listenabsatz"/>
        <w:jc w:val="both"/>
        <w:rPr>
          <w:rFonts w:asciiTheme="minorHAnsi" w:eastAsia=".SFNSText-Regular" w:hAnsiTheme="minorHAnsi"/>
          <w:color w:val="808080" w:themeColor="background1" w:themeShade="80"/>
          <w:spacing w:val="-4"/>
          <w:sz w:val="16"/>
          <w:szCs w:val="16"/>
        </w:rPr>
      </w:pPr>
    </w:p>
    <w:p w:rsidR="008C1261" w:rsidRPr="0055462B" w:rsidRDefault="00D33D5E" w:rsidP="003B44D9">
      <w:p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Eltern:</w:t>
      </w:r>
    </w:p>
    <w:p w:rsidR="00D33D5E" w:rsidRPr="0055462B" w:rsidRDefault="00D33D5E" w:rsidP="003B44D9">
      <w:pPr>
        <w:jc w:val="both"/>
        <w:rPr>
          <w:rFonts w:asciiTheme="minorHAnsi" w:eastAsia=".SFNSText-Regular" w:hAnsiTheme="minorHAnsi"/>
          <w:color w:val="808080" w:themeColor="background1" w:themeShade="80"/>
          <w:spacing w:val="-4"/>
          <w:sz w:val="16"/>
          <w:szCs w:val="16"/>
        </w:rPr>
      </w:pPr>
    </w:p>
    <w:p w:rsidR="00D33D5E" w:rsidRPr="0055462B" w:rsidRDefault="0089776C" w:rsidP="003B44D9">
      <w:pPr>
        <w:pStyle w:val="Listenabsatz"/>
        <w:numPr>
          <w:ilvl w:val="0"/>
          <w:numId w:val="17"/>
        </w:num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 xml:space="preserve">Das Spiel </w:t>
      </w:r>
      <w:r w:rsidR="00D33D5E" w:rsidRPr="0055462B">
        <w:rPr>
          <w:rFonts w:asciiTheme="minorHAnsi" w:eastAsia=".SFNSText-Regular" w:hAnsiTheme="minorHAnsi"/>
          <w:color w:val="808080" w:themeColor="background1" w:themeShade="80"/>
          <w:spacing w:val="-4"/>
          <w:sz w:val="28"/>
          <w:szCs w:val="28"/>
        </w:rPr>
        <w:t xml:space="preserve">und das Training </w:t>
      </w:r>
      <w:r w:rsidR="003839BD" w:rsidRPr="0055462B">
        <w:rPr>
          <w:rFonts w:asciiTheme="minorHAnsi" w:eastAsia=".SFNSText-Regular" w:hAnsiTheme="minorHAnsi"/>
          <w:color w:val="808080" w:themeColor="background1" w:themeShade="80"/>
          <w:spacing w:val="-4"/>
          <w:sz w:val="28"/>
          <w:szCs w:val="28"/>
        </w:rPr>
        <w:t>bleiben</w:t>
      </w:r>
      <w:r w:rsidR="00D33D5E" w:rsidRPr="0055462B">
        <w:rPr>
          <w:rFonts w:asciiTheme="minorHAnsi" w:eastAsia=".SFNSText-Regular" w:hAnsiTheme="minorHAnsi"/>
          <w:color w:val="808080" w:themeColor="background1" w:themeShade="80"/>
          <w:spacing w:val="-4"/>
          <w:sz w:val="28"/>
          <w:szCs w:val="28"/>
        </w:rPr>
        <w:t xml:space="preserve"> </w:t>
      </w:r>
      <w:r w:rsidRPr="0055462B">
        <w:rPr>
          <w:rFonts w:asciiTheme="minorHAnsi" w:eastAsia=".SFNSText-Regular" w:hAnsiTheme="minorHAnsi"/>
          <w:color w:val="808080" w:themeColor="background1" w:themeShade="80"/>
          <w:spacing w:val="-4"/>
          <w:sz w:val="28"/>
          <w:szCs w:val="28"/>
        </w:rPr>
        <w:t xml:space="preserve">den Kindern und Trainern überlassen. </w:t>
      </w:r>
    </w:p>
    <w:p w:rsidR="00D33D5E" w:rsidRPr="0055462B" w:rsidRDefault="0089776C" w:rsidP="003B44D9">
      <w:pPr>
        <w:pStyle w:val="Listenabsatz"/>
        <w:numPr>
          <w:ilvl w:val="0"/>
          <w:numId w:val="17"/>
        </w:num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Unsere Trainer bestimmen die Qualität der Ausbildung der Spieler.</w:t>
      </w:r>
    </w:p>
    <w:p w:rsidR="0089776C" w:rsidRPr="0055462B" w:rsidRDefault="0089776C" w:rsidP="003B44D9">
      <w:pPr>
        <w:pStyle w:val="Listenabsatz"/>
        <w:numPr>
          <w:ilvl w:val="0"/>
          <w:numId w:val="17"/>
        </w:num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Vertrauen in die Trainer ist desh</w:t>
      </w:r>
      <w:r w:rsidR="00D33D5E" w:rsidRPr="0055462B">
        <w:rPr>
          <w:rFonts w:asciiTheme="minorHAnsi" w:eastAsia=".SFNSText-Regular" w:hAnsiTheme="minorHAnsi"/>
          <w:color w:val="808080" w:themeColor="background1" w:themeShade="80"/>
          <w:spacing w:val="-4"/>
          <w:sz w:val="28"/>
          <w:szCs w:val="28"/>
        </w:rPr>
        <w:t>alb eine wichtige Voraussetzung</w:t>
      </w:r>
    </w:p>
    <w:p w:rsidR="003B44D9" w:rsidRPr="00162FE3" w:rsidRDefault="003B44D9" w:rsidP="003B44D9">
      <w:pPr>
        <w:pStyle w:val="Listenabsatz"/>
        <w:jc w:val="both"/>
        <w:rPr>
          <w:rFonts w:asciiTheme="minorHAnsi" w:eastAsia=".SFNSText-Regular" w:hAnsiTheme="minorHAnsi"/>
          <w:color w:val="808080" w:themeColor="background1" w:themeShade="80"/>
          <w:spacing w:val="-4"/>
          <w:sz w:val="16"/>
          <w:szCs w:val="16"/>
        </w:rPr>
      </w:pPr>
    </w:p>
    <w:p w:rsidR="00DC2EF2" w:rsidRPr="0055462B" w:rsidRDefault="00DC2EF2" w:rsidP="003B44D9">
      <w:pPr>
        <w:pStyle w:val="StandardWeb"/>
        <w:spacing w:before="0" w:beforeAutospacing="0" w:after="0" w:afterAutospacing="0"/>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Eltern haben er</w:t>
      </w:r>
      <w:r w:rsidR="00D33D5E" w:rsidRPr="0055462B">
        <w:rPr>
          <w:rFonts w:asciiTheme="minorHAnsi" w:eastAsia=".SFNSText-Regular" w:hAnsiTheme="minorHAnsi"/>
          <w:color w:val="808080" w:themeColor="background1" w:themeShade="80"/>
          <w:spacing w:val="-4"/>
          <w:sz w:val="28"/>
          <w:szCs w:val="28"/>
        </w:rPr>
        <w:t>heblichen Einfluss auf das Ver</w:t>
      </w:r>
      <w:r w:rsidRPr="0055462B">
        <w:rPr>
          <w:rFonts w:asciiTheme="minorHAnsi" w:eastAsia=".SFNSText-Regular" w:hAnsiTheme="minorHAnsi"/>
          <w:color w:val="808080" w:themeColor="background1" w:themeShade="80"/>
          <w:spacing w:val="-4"/>
          <w:sz w:val="28"/>
          <w:szCs w:val="28"/>
        </w:rPr>
        <w:t xml:space="preserve">halten ihrer Kinder. Wir appellieren an alle Eltern, sich ihrer Verantwortung </w:t>
      </w:r>
      <w:r w:rsidR="00D33D5E" w:rsidRPr="0055462B">
        <w:rPr>
          <w:rFonts w:asciiTheme="minorHAnsi" w:eastAsia=".SFNSText-Regular" w:hAnsiTheme="minorHAnsi"/>
          <w:color w:val="808080" w:themeColor="background1" w:themeShade="80"/>
          <w:spacing w:val="-4"/>
          <w:sz w:val="28"/>
          <w:szCs w:val="28"/>
        </w:rPr>
        <w:t>für</w:t>
      </w:r>
      <w:r w:rsidRPr="0055462B">
        <w:rPr>
          <w:rFonts w:asciiTheme="minorHAnsi" w:eastAsia=".SFNSText-Regular" w:hAnsiTheme="minorHAnsi"/>
          <w:color w:val="808080" w:themeColor="background1" w:themeShade="80"/>
          <w:spacing w:val="-4"/>
          <w:sz w:val="28"/>
          <w:szCs w:val="28"/>
        </w:rPr>
        <w:t xml:space="preserve"> den Verein, </w:t>
      </w:r>
      <w:r w:rsidR="00D33D5E" w:rsidRPr="0055462B">
        <w:rPr>
          <w:rFonts w:asciiTheme="minorHAnsi" w:eastAsia=".SFNSText-Regular" w:hAnsiTheme="minorHAnsi"/>
          <w:color w:val="808080" w:themeColor="background1" w:themeShade="80"/>
          <w:spacing w:val="-4"/>
          <w:sz w:val="28"/>
          <w:szCs w:val="28"/>
        </w:rPr>
        <w:t>für</w:t>
      </w:r>
      <w:r w:rsidRPr="0055462B">
        <w:rPr>
          <w:rFonts w:asciiTheme="minorHAnsi" w:eastAsia=".SFNSText-Regular" w:hAnsiTheme="minorHAnsi"/>
          <w:color w:val="808080" w:themeColor="background1" w:themeShade="80"/>
          <w:spacing w:val="-4"/>
          <w:sz w:val="28"/>
          <w:szCs w:val="28"/>
        </w:rPr>
        <w:t xml:space="preserve"> die Trainer und die anderen Kinder bewusst zu sein. Anfeindungen und aggressive Stimmungsmache am Spielfeldrand widersprechen dem Anspruch des Vereins auf einen fairen Umgang </w:t>
      </w:r>
      <w:r w:rsidR="00D33D5E" w:rsidRPr="0055462B">
        <w:rPr>
          <w:rFonts w:asciiTheme="minorHAnsi" w:eastAsia=".SFNSText-Regular" w:hAnsiTheme="minorHAnsi"/>
          <w:color w:val="808080" w:themeColor="background1" w:themeShade="80"/>
          <w:spacing w:val="-4"/>
          <w:sz w:val="28"/>
          <w:szCs w:val="28"/>
        </w:rPr>
        <w:t>miteinander.</w:t>
      </w:r>
    </w:p>
    <w:p w:rsidR="00162FE3" w:rsidRDefault="00162FE3"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p>
    <w:p w:rsidR="002F0151" w:rsidRDefault="002F0151"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p>
    <w:p w:rsidR="002F0151" w:rsidRDefault="002F0151"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p>
    <w:p w:rsidR="00E72AC9" w:rsidRPr="0055462B" w:rsidRDefault="00E72AC9"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r w:rsidRPr="0055462B">
        <w:rPr>
          <w:rFonts w:asciiTheme="minorHAnsi" w:eastAsia=".SFNSText-Regular" w:hAnsiTheme="minorHAnsi"/>
          <w:b/>
          <w:color w:val="808080" w:themeColor="background1" w:themeShade="80"/>
          <w:spacing w:val="-4"/>
          <w:sz w:val="32"/>
          <w:szCs w:val="32"/>
        </w:rPr>
        <w:t># 5</w:t>
      </w:r>
    </w:p>
    <w:p w:rsidR="00E72AC9" w:rsidRPr="00162FE3" w:rsidRDefault="00F2150E"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r>
        <w:rPr>
          <w:rFonts w:asciiTheme="minorHAnsi" w:eastAsia=".SFNSText-Regular" w:hAnsiTheme="minorHAnsi"/>
          <w:color w:val="808080" w:themeColor="background1" w:themeShade="80"/>
          <w:spacing w:val="-4"/>
          <w:sz w:val="28"/>
          <w:szCs w:val="28"/>
        </w:rPr>
        <w:t xml:space="preserve">No referee, </w:t>
      </w:r>
      <w:r w:rsidR="00E72AC9" w:rsidRPr="00162FE3">
        <w:rPr>
          <w:rFonts w:asciiTheme="minorHAnsi" w:eastAsia=".SFNSText-Regular" w:hAnsiTheme="minorHAnsi"/>
          <w:color w:val="808080" w:themeColor="background1" w:themeShade="80"/>
          <w:spacing w:val="-4"/>
          <w:sz w:val="28"/>
          <w:szCs w:val="28"/>
        </w:rPr>
        <w:t>no game</w:t>
      </w:r>
    </w:p>
    <w:p w:rsidR="00E72AC9" w:rsidRPr="0055462B" w:rsidRDefault="00E72AC9"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r w:rsidRPr="0055462B">
        <w:rPr>
          <w:rFonts w:asciiTheme="minorHAnsi" w:eastAsia=".SFNSText-Regular" w:hAnsiTheme="minorHAnsi"/>
          <w:b/>
          <w:color w:val="808080" w:themeColor="background1" w:themeShade="80"/>
          <w:spacing w:val="-4"/>
          <w:sz w:val="32"/>
          <w:szCs w:val="32"/>
        </w:rPr>
        <w:t xml:space="preserve">Kein </w:t>
      </w:r>
      <w:r w:rsidR="00DC6922" w:rsidRPr="0055462B">
        <w:rPr>
          <w:rFonts w:asciiTheme="minorHAnsi" w:eastAsia=".SFNSText-Regular" w:hAnsiTheme="minorHAnsi"/>
          <w:b/>
          <w:color w:val="808080" w:themeColor="background1" w:themeShade="80"/>
          <w:spacing w:val="-4"/>
          <w:sz w:val="32"/>
          <w:szCs w:val="32"/>
        </w:rPr>
        <w:t>Spiel ohne Schiedsrichter</w:t>
      </w:r>
    </w:p>
    <w:p w:rsidR="00C30779" w:rsidRPr="0055462B" w:rsidRDefault="00162FE3" w:rsidP="003B44D9">
      <w:pPr>
        <w:jc w:val="both"/>
        <w:rPr>
          <w:rFonts w:asciiTheme="minorHAnsi" w:eastAsia=".SFNSText-Regular" w:hAnsiTheme="minorHAnsi"/>
          <w:color w:val="808080" w:themeColor="background1" w:themeShade="80"/>
          <w:spacing w:val="-4"/>
          <w:sz w:val="28"/>
          <w:szCs w:val="28"/>
        </w:rPr>
      </w:pPr>
      <w:r>
        <w:rPr>
          <w:rFonts w:asciiTheme="minorHAnsi" w:eastAsia=".SFNSText-Regular" w:hAnsiTheme="minorHAnsi"/>
          <w:color w:val="808080" w:themeColor="background1" w:themeShade="80"/>
          <w:spacing w:val="-4"/>
          <w:sz w:val="28"/>
          <w:szCs w:val="28"/>
        </w:rPr>
        <w:t xml:space="preserve">Unsere </w:t>
      </w:r>
      <w:r w:rsidR="00A00C5D" w:rsidRPr="0055462B">
        <w:rPr>
          <w:rFonts w:asciiTheme="minorHAnsi" w:eastAsia=".SFNSText-Regular" w:hAnsiTheme="minorHAnsi"/>
          <w:color w:val="808080" w:themeColor="background1" w:themeShade="80"/>
          <w:spacing w:val="-4"/>
          <w:sz w:val="28"/>
          <w:szCs w:val="28"/>
        </w:rPr>
        <w:t xml:space="preserve">Spieler, Trainer und Offizielle erkennen die Schiedsrichter als Teil des Spiels an, ohne die die Ausübung ihres Sports nicht möglich wäre. </w:t>
      </w:r>
      <w:r>
        <w:rPr>
          <w:rFonts w:asciiTheme="minorHAnsi" w:eastAsia=".SFNSText-Regular" w:hAnsiTheme="minorHAnsi"/>
          <w:color w:val="808080" w:themeColor="background1" w:themeShade="80"/>
          <w:spacing w:val="-4"/>
          <w:sz w:val="28"/>
          <w:szCs w:val="28"/>
        </w:rPr>
        <w:t>Ihr verhaltet euch</w:t>
      </w:r>
      <w:r w:rsidR="00A00C5D" w:rsidRPr="0055462B">
        <w:rPr>
          <w:rFonts w:asciiTheme="minorHAnsi" w:eastAsia=".SFNSText-Regular" w:hAnsiTheme="minorHAnsi"/>
          <w:color w:val="808080" w:themeColor="background1" w:themeShade="80"/>
          <w:spacing w:val="-4"/>
          <w:sz w:val="28"/>
          <w:szCs w:val="28"/>
        </w:rPr>
        <w:t xml:space="preserve"> auch dann fair, wenn </w:t>
      </w:r>
      <w:r>
        <w:rPr>
          <w:rFonts w:asciiTheme="minorHAnsi" w:eastAsia=".SFNSText-Regular" w:hAnsiTheme="minorHAnsi"/>
          <w:color w:val="808080" w:themeColor="background1" w:themeShade="80"/>
          <w:spacing w:val="-4"/>
          <w:sz w:val="28"/>
          <w:szCs w:val="28"/>
        </w:rPr>
        <w:t>ihr euch ungerecht behandelt fühlt</w:t>
      </w:r>
      <w:r w:rsidR="00A00C5D" w:rsidRPr="0055462B">
        <w:rPr>
          <w:rFonts w:asciiTheme="minorHAnsi" w:eastAsia=".SFNSText-Regular" w:hAnsiTheme="minorHAnsi"/>
          <w:color w:val="808080" w:themeColor="background1" w:themeShade="80"/>
          <w:spacing w:val="-4"/>
          <w:sz w:val="28"/>
          <w:szCs w:val="28"/>
        </w:rPr>
        <w:t>.</w:t>
      </w:r>
      <w:r w:rsidR="0066469B" w:rsidRPr="0055462B">
        <w:rPr>
          <w:rFonts w:asciiTheme="minorHAnsi" w:eastAsia=".SFNSText-Regular" w:hAnsiTheme="minorHAnsi"/>
          <w:color w:val="808080" w:themeColor="background1" w:themeShade="80"/>
          <w:spacing w:val="-4"/>
          <w:sz w:val="28"/>
          <w:szCs w:val="28"/>
        </w:rPr>
        <w:t xml:space="preserve"> </w:t>
      </w:r>
    </w:p>
    <w:p w:rsidR="00C30779" w:rsidRPr="0055462B" w:rsidRDefault="00C30779" w:rsidP="003B44D9">
      <w:pPr>
        <w:jc w:val="both"/>
        <w:rPr>
          <w:rFonts w:asciiTheme="minorHAnsi" w:eastAsia=".SFNSText-Regular" w:hAnsiTheme="minorHAnsi"/>
          <w:color w:val="808080" w:themeColor="background1" w:themeShade="80"/>
          <w:spacing w:val="-4"/>
          <w:sz w:val="28"/>
          <w:szCs w:val="28"/>
        </w:rPr>
      </w:pPr>
    </w:p>
    <w:p w:rsidR="003839BD" w:rsidRPr="0055462B" w:rsidRDefault="0066469B" w:rsidP="003B44D9">
      <w:p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Spieler, Trainer und Offizielle unterlassen Handlungen und Haltungen, die darauf abzielen, Entscheidungen der Schiedsrichter zu beeinflussen oder von der eigenen Mannschaft begangene Fehler zu vertuschen. Im Sinne des Fair Play werden Entscheidungen des Schiedsric</w:t>
      </w:r>
      <w:r w:rsidR="003839BD" w:rsidRPr="0055462B">
        <w:rPr>
          <w:rFonts w:asciiTheme="minorHAnsi" w:eastAsia=".SFNSText-Regular" w:hAnsiTheme="minorHAnsi"/>
          <w:color w:val="808080" w:themeColor="background1" w:themeShade="80"/>
          <w:spacing w:val="-4"/>
          <w:sz w:val="28"/>
          <w:szCs w:val="28"/>
        </w:rPr>
        <w:t>hters widerspruchslos anerkannt.</w:t>
      </w:r>
    </w:p>
    <w:p w:rsidR="00C30779" w:rsidRPr="0055462B" w:rsidRDefault="00C30779" w:rsidP="003B44D9">
      <w:pPr>
        <w:jc w:val="both"/>
        <w:rPr>
          <w:rFonts w:asciiTheme="minorHAnsi" w:eastAsia=".SFNSText-Regular" w:hAnsiTheme="minorHAnsi"/>
          <w:color w:val="808080" w:themeColor="background1" w:themeShade="80"/>
          <w:spacing w:val="-4"/>
          <w:sz w:val="28"/>
          <w:szCs w:val="28"/>
        </w:rPr>
      </w:pPr>
    </w:p>
    <w:p w:rsidR="003839BD" w:rsidRPr="0055462B" w:rsidRDefault="007B5F2F" w:rsidP="00C30779">
      <w:p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 xml:space="preserve">Spieler, Trainer und Offizielle unterstützen </w:t>
      </w:r>
      <w:r w:rsidR="003839BD" w:rsidRPr="0055462B">
        <w:rPr>
          <w:rFonts w:asciiTheme="minorHAnsi" w:eastAsia=".SFNSText-Regular" w:hAnsiTheme="minorHAnsi"/>
          <w:color w:val="808080" w:themeColor="background1" w:themeShade="80"/>
          <w:spacing w:val="-4"/>
          <w:sz w:val="28"/>
          <w:szCs w:val="28"/>
        </w:rPr>
        <w:t>den Schiedsrichter indem</w:t>
      </w:r>
      <w:r w:rsidR="00C30779" w:rsidRPr="0055462B">
        <w:rPr>
          <w:rFonts w:asciiTheme="minorHAnsi" w:eastAsia=".SFNSText-Regular" w:hAnsiTheme="minorHAnsi"/>
          <w:color w:val="808080" w:themeColor="background1" w:themeShade="80"/>
          <w:spacing w:val="-4"/>
          <w:sz w:val="28"/>
          <w:szCs w:val="28"/>
        </w:rPr>
        <w:t xml:space="preserve"> sie </w:t>
      </w:r>
      <w:r w:rsidRPr="0055462B">
        <w:rPr>
          <w:rFonts w:asciiTheme="minorHAnsi" w:eastAsia=".SFNSText-Regular" w:hAnsiTheme="minorHAnsi"/>
          <w:color w:val="808080" w:themeColor="background1" w:themeShade="80"/>
          <w:spacing w:val="-4"/>
          <w:sz w:val="28"/>
          <w:szCs w:val="28"/>
        </w:rPr>
        <w:t xml:space="preserve">Schiedsrichter gegenüber Kritik </w:t>
      </w:r>
      <w:r w:rsidR="00C30779" w:rsidRPr="0055462B">
        <w:rPr>
          <w:rFonts w:asciiTheme="minorHAnsi" w:eastAsia=".SFNSText-Regular" w:hAnsiTheme="minorHAnsi"/>
          <w:color w:val="808080" w:themeColor="background1" w:themeShade="80"/>
          <w:spacing w:val="-4"/>
          <w:sz w:val="28"/>
          <w:szCs w:val="28"/>
        </w:rPr>
        <w:t xml:space="preserve">von Zuschauern in Schutz nehmen und </w:t>
      </w:r>
      <w:r w:rsidRPr="0055462B">
        <w:rPr>
          <w:rFonts w:asciiTheme="minorHAnsi" w:eastAsia=".SFNSText-Regular" w:hAnsiTheme="minorHAnsi"/>
          <w:color w:val="808080" w:themeColor="background1" w:themeShade="80"/>
          <w:spacing w:val="-4"/>
          <w:sz w:val="28"/>
          <w:szCs w:val="28"/>
        </w:rPr>
        <w:t>Akteure der eigenen Mannschaft</w:t>
      </w:r>
      <w:r w:rsidR="00C30779" w:rsidRPr="0055462B">
        <w:rPr>
          <w:rFonts w:asciiTheme="minorHAnsi" w:eastAsia=".SFNSText-Regular" w:hAnsiTheme="minorHAnsi"/>
          <w:color w:val="808080" w:themeColor="background1" w:themeShade="80"/>
          <w:spacing w:val="-4"/>
          <w:sz w:val="28"/>
          <w:szCs w:val="28"/>
        </w:rPr>
        <w:t xml:space="preserve"> zu fairem Verhalten auffordern.</w:t>
      </w:r>
    </w:p>
    <w:p w:rsidR="00C30779" w:rsidRPr="0055462B" w:rsidRDefault="00C30779" w:rsidP="00C30779">
      <w:pPr>
        <w:jc w:val="both"/>
        <w:rPr>
          <w:rFonts w:asciiTheme="minorHAnsi" w:eastAsia=".SFNSText-Regular" w:hAnsiTheme="minorHAnsi"/>
          <w:color w:val="808080" w:themeColor="background1" w:themeShade="80"/>
          <w:spacing w:val="-4"/>
          <w:sz w:val="28"/>
          <w:szCs w:val="28"/>
        </w:rPr>
      </w:pPr>
    </w:p>
    <w:p w:rsidR="007B5F2F" w:rsidRPr="0055462B" w:rsidRDefault="007B5F2F" w:rsidP="003B44D9">
      <w:p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Möchten Spieler, Trainer und Offizielle Kritik an der Schiedsrichterleistung vortragen, nutzen sie hierzu die Möglichkeit, </w:t>
      </w:r>
      <w:r w:rsidR="002F0151">
        <w:rPr>
          <w:rFonts w:asciiTheme="minorHAnsi" w:eastAsia=".SFNSText-Regular" w:hAnsiTheme="minorHAnsi"/>
          <w:color w:val="808080" w:themeColor="background1" w:themeShade="80"/>
          <w:spacing w:val="-4"/>
          <w:sz w:val="28"/>
          <w:szCs w:val="28"/>
        </w:rPr>
        <w:t xml:space="preserve">dies </w:t>
      </w:r>
      <w:r w:rsidRPr="0055462B">
        <w:rPr>
          <w:rFonts w:asciiTheme="minorHAnsi" w:eastAsia=".SFNSText-Regular" w:hAnsiTheme="minorHAnsi"/>
          <w:color w:val="808080" w:themeColor="background1" w:themeShade="80"/>
          <w:spacing w:val="-4"/>
          <w:sz w:val="28"/>
          <w:szCs w:val="28"/>
        </w:rPr>
        <w:t xml:space="preserve">nach Spielende in </w:t>
      </w:r>
      <w:r w:rsidR="003839BD" w:rsidRPr="0055462B">
        <w:rPr>
          <w:rFonts w:asciiTheme="minorHAnsi" w:eastAsia=".SFNSText-Regular" w:hAnsiTheme="minorHAnsi"/>
          <w:color w:val="808080" w:themeColor="background1" w:themeShade="80"/>
          <w:spacing w:val="-4"/>
          <w:sz w:val="28"/>
          <w:szCs w:val="28"/>
        </w:rPr>
        <w:t>einem höflichen und respektvollen Gespräch</w:t>
      </w:r>
      <w:r w:rsidRPr="0055462B">
        <w:rPr>
          <w:rFonts w:asciiTheme="minorHAnsi" w:eastAsia=".SFNSText-Regular" w:hAnsiTheme="minorHAnsi"/>
          <w:color w:val="808080" w:themeColor="background1" w:themeShade="80"/>
          <w:spacing w:val="-4"/>
          <w:sz w:val="28"/>
          <w:szCs w:val="28"/>
        </w:rPr>
        <w:t xml:space="preserve"> direkt g</w:t>
      </w:r>
      <w:r w:rsidR="003839BD" w:rsidRPr="0055462B">
        <w:rPr>
          <w:rFonts w:asciiTheme="minorHAnsi" w:eastAsia=".SFNSText-Regular" w:hAnsiTheme="minorHAnsi"/>
          <w:color w:val="808080" w:themeColor="background1" w:themeShade="80"/>
          <w:spacing w:val="-4"/>
          <w:sz w:val="28"/>
          <w:szCs w:val="28"/>
        </w:rPr>
        <w:t>e</w:t>
      </w:r>
      <w:r w:rsidRPr="0055462B">
        <w:rPr>
          <w:rFonts w:asciiTheme="minorHAnsi" w:eastAsia=".SFNSText-Regular" w:hAnsiTheme="minorHAnsi"/>
          <w:color w:val="808080" w:themeColor="background1" w:themeShade="80"/>
          <w:spacing w:val="-4"/>
          <w:sz w:val="28"/>
          <w:szCs w:val="28"/>
        </w:rPr>
        <w:t>genüber dem Schiedsrichter zu äußern.</w:t>
      </w:r>
    </w:p>
    <w:p w:rsidR="00A00C5D" w:rsidRPr="0055462B" w:rsidRDefault="00A00C5D" w:rsidP="003B44D9">
      <w:pPr>
        <w:spacing w:before="100" w:beforeAutospacing="1" w:after="24"/>
        <w:jc w:val="both"/>
        <w:rPr>
          <w:rFonts w:asciiTheme="minorHAnsi" w:eastAsia=".SFNSText-Regular" w:hAnsiTheme="minorHAnsi"/>
          <w:color w:val="808080" w:themeColor="background1" w:themeShade="80"/>
          <w:spacing w:val="-4"/>
          <w:sz w:val="28"/>
          <w:szCs w:val="28"/>
        </w:rPr>
      </w:pPr>
    </w:p>
    <w:p w:rsidR="005464E9" w:rsidRPr="0055462B" w:rsidRDefault="005464E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3B44D9" w:rsidRPr="0055462B" w:rsidRDefault="003B44D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3B44D9" w:rsidRPr="0055462B" w:rsidRDefault="003B44D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3B44D9" w:rsidRPr="0055462B" w:rsidRDefault="003B44D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3B44D9" w:rsidRPr="0055462B" w:rsidRDefault="003B44D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3B44D9" w:rsidRPr="0055462B" w:rsidRDefault="003B44D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3B44D9" w:rsidRPr="0055462B" w:rsidRDefault="003B44D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3B44D9" w:rsidRPr="0055462B" w:rsidRDefault="003B44D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3B44D9" w:rsidRPr="0055462B" w:rsidRDefault="003B44D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3B44D9" w:rsidRPr="0055462B" w:rsidRDefault="003B44D9"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p>
    <w:p w:rsidR="00DC6922" w:rsidRPr="0055462B" w:rsidRDefault="00DC6922" w:rsidP="003B44D9">
      <w:pPr>
        <w:pStyle w:val="StandardWeb"/>
        <w:spacing w:before="0" w:beforeAutospacing="0" w:after="90" w:afterAutospacing="0"/>
        <w:jc w:val="both"/>
        <w:rPr>
          <w:rFonts w:asciiTheme="minorHAnsi" w:hAnsiTheme="minorHAnsi"/>
          <w:color w:val="808080" w:themeColor="background1" w:themeShade="80"/>
          <w:sz w:val="28"/>
          <w:szCs w:val="28"/>
        </w:rPr>
      </w:pPr>
    </w:p>
    <w:p w:rsidR="002F0151" w:rsidRDefault="002F0151" w:rsidP="003B44D9">
      <w:pPr>
        <w:pStyle w:val="StandardWeb"/>
        <w:spacing w:before="0" w:beforeAutospacing="0" w:after="90" w:afterAutospacing="0"/>
        <w:jc w:val="both"/>
        <w:rPr>
          <w:rFonts w:asciiTheme="minorHAnsi" w:hAnsiTheme="minorHAnsi"/>
          <w:color w:val="808080" w:themeColor="background1" w:themeShade="80"/>
          <w:sz w:val="28"/>
          <w:szCs w:val="28"/>
        </w:rPr>
      </w:pPr>
    </w:p>
    <w:p w:rsidR="002F0151" w:rsidRDefault="002F0151" w:rsidP="003B44D9">
      <w:pPr>
        <w:pStyle w:val="StandardWeb"/>
        <w:spacing w:before="0" w:beforeAutospacing="0" w:after="90" w:afterAutospacing="0"/>
        <w:jc w:val="both"/>
        <w:rPr>
          <w:rFonts w:asciiTheme="minorHAnsi" w:hAnsiTheme="minorHAnsi"/>
          <w:color w:val="808080" w:themeColor="background1" w:themeShade="80"/>
          <w:sz w:val="28"/>
          <w:szCs w:val="28"/>
        </w:rPr>
      </w:pPr>
    </w:p>
    <w:p w:rsidR="00E72AC9" w:rsidRPr="0055462B" w:rsidRDefault="00A00C5D"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lang w:val="en-US"/>
        </w:rPr>
      </w:pPr>
      <w:r w:rsidRPr="0055462B">
        <w:rPr>
          <w:rFonts w:asciiTheme="minorHAnsi" w:eastAsia=".SFNSText-Regular" w:hAnsiTheme="minorHAnsi"/>
          <w:b/>
          <w:color w:val="808080" w:themeColor="background1" w:themeShade="80"/>
          <w:spacing w:val="-4"/>
          <w:sz w:val="32"/>
          <w:szCs w:val="32"/>
          <w:lang w:val="en-US"/>
        </w:rPr>
        <w:t># 6</w:t>
      </w:r>
    </w:p>
    <w:p w:rsidR="00E72AC9" w:rsidRPr="00F2150E" w:rsidRDefault="00F2150E" w:rsidP="003B44D9">
      <w:pPr>
        <w:pStyle w:val="StandardWeb"/>
        <w:spacing w:before="0" w:beforeAutospacing="0" w:after="90" w:afterAutospacing="0"/>
        <w:jc w:val="both"/>
        <w:rPr>
          <w:rFonts w:asciiTheme="minorHAnsi" w:eastAsia=".SFNSText-Regular" w:hAnsiTheme="minorHAnsi"/>
          <w:color w:val="808080" w:themeColor="background1" w:themeShade="80"/>
          <w:spacing w:val="-4"/>
          <w:sz w:val="28"/>
          <w:szCs w:val="28"/>
        </w:rPr>
      </w:pPr>
      <w:r w:rsidRPr="00F2150E">
        <w:rPr>
          <w:rFonts w:asciiTheme="minorHAnsi" w:eastAsia=".SFNSText-Regular" w:hAnsiTheme="minorHAnsi"/>
          <w:color w:val="808080" w:themeColor="background1" w:themeShade="80"/>
          <w:spacing w:val="-4"/>
          <w:sz w:val="28"/>
          <w:szCs w:val="28"/>
        </w:rPr>
        <w:t>Have fun, and</w:t>
      </w:r>
      <w:r w:rsidR="00E72AC9" w:rsidRPr="00F2150E">
        <w:rPr>
          <w:rFonts w:asciiTheme="minorHAnsi" w:eastAsia=".SFNSText-Regular" w:hAnsiTheme="minorHAnsi"/>
          <w:color w:val="808080" w:themeColor="background1" w:themeShade="80"/>
          <w:spacing w:val="-4"/>
          <w:sz w:val="28"/>
          <w:szCs w:val="28"/>
        </w:rPr>
        <w:t xml:space="preserve"> win</w:t>
      </w:r>
    </w:p>
    <w:p w:rsidR="00E72AC9" w:rsidRPr="0055462B" w:rsidRDefault="00F2150E" w:rsidP="003B44D9">
      <w:pPr>
        <w:pStyle w:val="StandardWeb"/>
        <w:spacing w:before="0" w:beforeAutospacing="0" w:after="90" w:afterAutospacing="0"/>
        <w:jc w:val="both"/>
        <w:rPr>
          <w:rFonts w:asciiTheme="minorHAnsi" w:eastAsia=".SFNSText-Regular" w:hAnsiTheme="minorHAnsi"/>
          <w:b/>
          <w:color w:val="808080" w:themeColor="background1" w:themeShade="80"/>
          <w:spacing w:val="-4"/>
          <w:sz w:val="32"/>
          <w:szCs w:val="32"/>
        </w:rPr>
      </w:pPr>
      <w:r>
        <w:rPr>
          <w:rFonts w:asciiTheme="minorHAnsi" w:eastAsia=".SFNSText-Regular" w:hAnsiTheme="minorHAnsi"/>
          <w:b/>
          <w:color w:val="808080" w:themeColor="background1" w:themeShade="80"/>
          <w:spacing w:val="-4"/>
          <w:sz w:val="32"/>
          <w:szCs w:val="32"/>
        </w:rPr>
        <w:t>Habe Spaß – und gewinne!</w:t>
      </w:r>
    </w:p>
    <w:p w:rsidR="0089776C" w:rsidRPr="0055462B" w:rsidRDefault="00C30779" w:rsidP="003B44D9">
      <w:p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Spieler, Trainer,</w:t>
      </w:r>
      <w:r w:rsidR="003839BD" w:rsidRPr="0055462B">
        <w:rPr>
          <w:rFonts w:asciiTheme="minorHAnsi" w:eastAsia=".SFNSText-Regular" w:hAnsiTheme="minorHAnsi"/>
          <w:color w:val="808080" w:themeColor="background1" w:themeShade="80"/>
          <w:spacing w:val="-4"/>
          <w:sz w:val="28"/>
          <w:szCs w:val="28"/>
        </w:rPr>
        <w:t xml:space="preserve"> Offizielle und Eltern schaffen gemeinsam ein Umfeld</w:t>
      </w:r>
      <w:r w:rsidR="0089776C" w:rsidRPr="0055462B">
        <w:rPr>
          <w:rFonts w:asciiTheme="minorHAnsi" w:eastAsia=".SFNSText-Regular" w:hAnsiTheme="minorHAnsi"/>
          <w:color w:val="808080" w:themeColor="background1" w:themeShade="80"/>
          <w:spacing w:val="-4"/>
          <w:sz w:val="28"/>
          <w:szCs w:val="28"/>
        </w:rPr>
        <w:t xml:space="preserve">, in dem kein leistungshemmender, negativer Druck von außen erzeugt wird.  Der Spaß am </w:t>
      </w:r>
      <w:r w:rsidR="003839BD" w:rsidRPr="0055462B">
        <w:rPr>
          <w:rFonts w:asciiTheme="minorHAnsi" w:eastAsia=".SFNSText-Regular" w:hAnsiTheme="minorHAnsi"/>
          <w:color w:val="808080" w:themeColor="background1" w:themeShade="80"/>
          <w:spacing w:val="-4"/>
          <w:sz w:val="28"/>
          <w:szCs w:val="28"/>
        </w:rPr>
        <w:t xml:space="preserve">Rollhockey </w:t>
      </w:r>
      <w:r w:rsidR="0089776C" w:rsidRPr="0055462B">
        <w:rPr>
          <w:rFonts w:asciiTheme="minorHAnsi" w:eastAsia=".SFNSText-Regular" w:hAnsiTheme="minorHAnsi"/>
          <w:color w:val="808080" w:themeColor="background1" w:themeShade="80"/>
          <w:spacing w:val="-4"/>
          <w:sz w:val="28"/>
          <w:szCs w:val="28"/>
        </w:rPr>
        <w:t>soll gerade in den unteren Jugendmannschaften deutlich im Vordergrund stehen. </w:t>
      </w:r>
    </w:p>
    <w:p w:rsidR="003839BD" w:rsidRPr="0055462B" w:rsidRDefault="003839BD" w:rsidP="003B44D9">
      <w:pPr>
        <w:pStyle w:val="bodytext"/>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Die Spieler spielen, um zu gewinnen, und akzeptiere</w:t>
      </w:r>
      <w:r w:rsidR="00C30779" w:rsidRPr="0055462B">
        <w:rPr>
          <w:rFonts w:asciiTheme="minorHAnsi" w:eastAsia=".SFNSText-Regular" w:hAnsiTheme="minorHAnsi"/>
          <w:color w:val="808080" w:themeColor="background1" w:themeShade="80"/>
          <w:spacing w:val="-4"/>
          <w:sz w:val="28"/>
          <w:szCs w:val="28"/>
        </w:rPr>
        <w:t>n</w:t>
      </w:r>
      <w:r w:rsidRPr="0055462B">
        <w:rPr>
          <w:rFonts w:asciiTheme="minorHAnsi" w:eastAsia=".SFNSText-Regular" w:hAnsiTheme="minorHAnsi"/>
          <w:color w:val="808080" w:themeColor="background1" w:themeShade="80"/>
          <w:spacing w:val="-4"/>
          <w:sz w:val="28"/>
          <w:szCs w:val="28"/>
        </w:rPr>
        <w:t xml:space="preserve"> eine Niederlage mit Würde. Niemand gewinnt immer und wir lernen, ehrenvoll zu verlieren.</w:t>
      </w:r>
    </w:p>
    <w:p w:rsidR="008574DF" w:rsidRDefault="008574DF">
      <w:pPr>
        <w:rPr>
          <w:rFonts w:asciiTheme="minorHAnsi" w:hAnsiTheme="minorHAnsi"/>
        </w:rPr>
      </w:pPr>
    </w:p>
    <w:p w:rsidR="002F0151" w:rsidRDefault="002F0151">
      <w:pPr>
        <w:rPr>
          <w:rFonts w:asciiTheme="minorHAnsi" w:hAnsiTheme="minorHAnsi"/>
        </w:rPr>
      </w:pPr>
    </w:p>
    <w:p w:rsidR="002F0151" w:rsidRDefault="002F0151">
      <w:pPr>
        <w:rPr>
          <w:rFonts w:asciiTheme="minorHAnsi" w:hAnsiTheme="minorHAnsi"/>
        </w:rPr>
      </w:pPr>
    </w:p>
    <w:p w:rsidR="002F0151" w:rsidRPr="0055462B" w:rsidRDefault="002F0151">
      <w:pPr>
        <w:rPr>
          <w:rFonts w:asciiTheme="minorHAnsi" w:hAnsiTheme="minorHAnsi"/>
        </w:rPr>
      </w:pPr>
    </w:p>
    <w:p w:rsidR="003B44D9" w:rsidRPr="0055462B" w:rsidRDefault="003B44D9" w:rsidP="003B44D9">
      <w:pPr>
        <w:pStyle w:val="bodytext"/>
        <w:jc w:val="center"/>
        <w:rPr>
          <w:rFonts w:asciiTheme="minorHAnsi" w:eastAsia=".SFNSText-Regular" w:hAnsiTheme="minorHAnsi"/>
          <w:b/>
          <w:color w:val="808080" w:themeColor="background1" w:themeShade="80"/>
          <w:spacing w:val="-4"/>
          <w:sz w:val="28"/>
          <w:szCs w:val="28"/>
        </w:rPr>
      </w:pPr>
      <w:r w:rsidRPr="0055462B">
        <w:rPr>
          <w:rFonts w:asciiTheme="minorHAnsi" w:eastAsia=".SFNSText-Regular" w:hAnsiTheme="minorHAnsi"/>
          <w:b/>
          <w:color w:val="808080" w:themeColor="background1" w:themeShade="80"/>
          <w:spacing w:val="-4"/>
          <w:sz w:val="28"/>
          <w:szCs w:val="28"/>
        </w:rPr>
        <w:t xml:space="preserve">Wir wünschen euch eine angenehme Saison und hoffen, dass euch – entsprechend unseres neuen Ethik </w:t>
      </w:r>
      <w:r w:rsidR="00F2150E">
        <w:rPr>
          <w:rFonts w:asciiTheme="minorHAnsi" w:eastAsia=".SFNSText-Regular" w:hAnsiTheme="minorHAnsi"/>
          <w:b/>
          <w:color w:val="808080" w:themeColor="background1" w:themeShade="80"/>
          <w:spacing w:val="-4"/>
          <w:sz w:val="28"/>
          <w:szCs w:val="28"/>
        </w:rPr>
        <w:t>Codes</w:t>
      </w:r>
      <w:r w:rsidRPr="0055462B">
        <w:rPr>
          <w:rFonts w:asciiTheme="minorHAnsi" w:eastAsia=".SFNSText-Regular" w:hAnsiTheme="minorHAnsi"/>
          <w:b/>
          <w:color w:val="808080" w:themeColor="background1" w:themeShade="80"/>
          <w:spacing w:val="-4"/>
          <w:sz w:val="28"/>
          <w:szCs w:val="28"/>
        </w:rPr>
        <w:t xml:space="preserve"> – ganz viel Respekt in den Spielhallen für euer Engagement und eure Leistungen entgegengebracht wird.</w:t>
      </w:r>
    </w:p>
    <w:p w:rsidR="008574DF" w:rsidRPr="0055462B" w:rsidRDefault="008574DF" w:rsidP="008574DF">
      <w:pPr>
        <w:rPr>
          <w:rFonts w:asciiTheme="minorHAnsi" w:hAnsiTheme="minorHAnsi"/>
        </w:rPr>
      </w:pPr>
    </w:p>
    <w:p w:rsidR="008574DF" w:rsidRPr="0055462B" w:rsidRDefault="008574DF" w:rsidP="008574DF">
      <w:pPr>
        <w:rPr>
          <w:rFonts w:asciiTheme="minorHAnsi" w:hAnsiTheme="minorHAnsi"/>
        </w:rPr>
      </w:pPr>
    </w:p>
    <w:p w:rsidR="003839BD" w:rsidRPr="0055462B" w:rsidRDefault="003839BD" w:rsidP="008574DF">
      <w:pPr>
        <w:rPr>
          <w:rFonts w:asciiTheme="minorHAnsi" w:hAnsiTheme="minorHAnsi"/>
        </w:rPr>
      </w:pPr>
    </w:p>
    <w:p w:rsidR="003839BD" w:rsidRPr="0055462B" w:rsidRDefault="003839BD" w:rsidP="008574DF">
      <w:pPr>
        <w:rPr>
          <w:rFonts w:asciiTheme="minorHAnsi" w:hAnsiTheme="minorHAnsi"/>
        </w:rPr>
      </w:pPr>
    </w:p>
    <w:p w:rsidR="00464BC7" w:rsidRPr="0055462B" w:rsidRDefault="00464BC7" w:rsidP="003B44D9">
      <w:p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 xml:space="preserve">Ich bedenke immer, wie mein Handeln das Ansehen des Vereins beeinflussen kann, und dass ich ein/e Botschafter/in </w:t>
      </w:r>
      <w:r w:rsidR="00701BCB">
        <w:rPr>
          <w:rFonts w:asciiTheme="minorHAnsi" w:eastAsia=".SFNSText-Regular" w:hAnsiTheme="minorHAnsi"/>
          <w:color w:val="808080" w:themeColor="background1" w:themeShade="80"/>
          <w:spacing w:val="-4"/>
          <w:sz w:val="28"/>
          <w:szCs w:val="28"/>
        </w:rPr>
        <w:t>der</w:t>
      </w:r>
      <w:r w:rsidRPr="0055462B">
        <w:rPr>
          <w:rFonts w:asciiTheme="minorHAnsi" w:eastAsia=".SFNSText-Regular" w:hAnsiTheme="minorHAnsi"/>
          <w:color w:val="808080" w:themeColor="background1" w:themeShade="80"/>
          <w:spacing w:val="-4"/>
          <w:sz w:val="28"/>
          <w:szCs w:val="28"/>
        </w:rPr>
        <w:t xml:space="preserve"> ERG Iserlohn e.V</w:t>
      </w:r>
      <w:r w:rsidR="0062079E">
        <w:rPr>
          <w:rFonts w:asciiTheme="minorHAnsi" w:eastAsia=".SFNSText-Regular" w:hAnsiTheme="minorHAnsi"/>
          <w:color w:val="808080" w:themeColor="background1" w:themeShade="80"/>
          <w:spacing w:val="-4"/>
          <w:sz w:val="28"/>
          <w:szCs w:val="28"/>
        </w:rPr>
        <w:t>.</w:t>
      </w:r>
      <w:r w:rsidRPr="0055462B">
        <w:rPr>
          <w:rFonts w:asciiTheme="minorHAnsi" w:eastAsia=".SFNSText-Regular" w:hAnsiTheme="minorHAnsi"/>
          <w:color w:val="808080" w:themeColor="background1" w:themeShade="80"/>
          <w:spacing w:val="-4"/>
          <w:sz w:val="28"/>
          <w:szCs w:val="28"/>
        </w:rPr>
        <w:t xml:space="preserve"> und des Sports bin.</w:t>
      </w:r>
    </w:p>
    <w:p w:rsidR="003B44D9" w:rsidRPr="0055462B" w:rsidRDefault="003B44D9" w:rsidP="003B44D9">
      <w:pPr>
        <w:jc w:val="both"/>
        <w:rPr>
          <w:rFonts w:asciiTheme="minorHAnsi" w:eastAsia=".SFNSText-Regular" w:hAnsiTheme="minorHAnsi"/>
          <w:color w:val="808080" w:themeColor="background1" w:themeShade="80"/>
          <w:spacing w:val="-4"/>
          <w:sz w:val="28"/>
          <w:szCs w:val="28"/>
        </w:rPr>
      </w:pPr>
    </w:p>
    <w:p w:rsidR="00C924AC" w:rsidRPr="0055462B" w:rsidRDefault="003839BD" w:rsidP="003B44D9">
      <w:pPr>
        <w:jc w:val="both"/>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Ich verpfl</w:t>
      </w:r>
      <w:r w:rsidR="00C924AC" w:rsidRPr="0055462B">
        <w:rPr>
          <w:rFonts w:asciiTheme="minorHAnsi" w:eastAsia=".SFNSText-Regular" w:hAnsiTheme="minorHAnsi"/>
          <w:color w:val="808080" w:themeColor="background1" w:themeShade="80"/>
          <w:spacing w:val="-4"/>
          <w:sz w:val="28"/>
          <w:szCs w:val="28"/>
        </w:rPr>
        <w:t xml:space="preserve">ichte mich einzugreifen, wenn in meinem Umfeld gegen diesen </w:t>
      </w:r>
      <w:r w:rsidR="0062079E">
        <w:rPr>
          <w:rFonts w:asciiTheme="minorHAnsi" w:eastAsia=".SFNSText-Regular" w:hAnsiTheme="minorHAnsi"/>
          <w:color w:val="808080" w:themeColor="background1" w:themeShade="80"/>
          <w:spacing w:val="-4"/>
          <w:sz w:val="28"/>
          <w:szCs w:val="28"/>
        </w:rPr>
        <w:t xml:space="preserve">Ethik Code </w:t>
      </w:r>
      <w:r w:rsidR="00C924AC" w:rsidRPr="0055462B">
        <w:rPr>
          <w:rFonts w:asciiTheme="minorHAnsi" w:eastAsia=".SFNSText-Regular" w:hAnsiTheme="minorHAnsi"/>
          <w:color w:val="808080" w:themeColor="background1" w:themeShade="80"/>
          <w:spacing w:val="-4"/>
          <w:sz w:val="28"/>
          <w:szCs w:val="28"/>
        </w:rPr>
        <w:t>verstoßen wird und ich werde die Verantwortlichen des Vereins darüber informieren. Ich achte aber auch darauf, dass niemand durch ungeprüfte Falschanschuldigungen in Missgunst gebracht wird. </w:t>
      </w:r>
    </w:p>
    <w:p w:rsidR="00C924AC" w:rsidRPr="0055462B" w:rsidRDefault="00C924AC" w:rsidP="00C924AC">
      <w:pPr>
        <w:rPr>
          <w:rFonts w:asciiTheme="minorHAnsi" w:eastAsia="Times New Roman" w:hAnsiTheme="minorHAnsi"/>
        </w:rPr>
      </w:pPr>
    </w:p>
    <w:p w:rsidR="00C924AC" w:rsidRPr="0055462B" w:rsidRDefault="00C924AC" w:rsidP="00464BC7">
      <w:pPr>
        <w:rPr>
          <w:rFonts w:asciiTheme="minorHAnsi" w:eastAsia=".SFNSText-Regular" w:hAnsiTheme="minorHAnsi"/>
          <w:color w:val="808080" w:themeColor="background1" w:themeShade="80"/>
          <w:spacing w:val="-4"/>
          <w:sz w:val="28"/>
          <w:szCs w:val="28"/>
        </w:rPr>
      </w:pPr>
    </w:p>
    <w:p w:rsidR="008574DF" w:rsidRPr="0055462B" w:rsidRDefault="008574DF" w:rsidP="008574DF">
      <w:pPr>
        <w:rPr>
          <w:rFonts w:asciiTheme="minorHAnsi" w:hAnsiTheme="minorHAnsi"/>
        </w:rPr>
      </w:pPr>
    </w:p>
    <w:p w:rsidR="00464BC7" w:rsidRPr="0055462B" w:rsidRDefault="003839BD" w:rsidP="003B44D9">
      <w:pPr>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_________________________</w:t>
      </w:r>
      <w:r w:rsidR="003B44D9" w:rsidRPr="0055462B">
        <w:rPr>
          <w:rFonts w:asciiTheme="minorHAnsi" w:eastAsia=".SFNSText-Regular" w:hAnsiTheme="minorHAnsi"/>
          <w:color w:val="808080" w:themeColor="background1" w:themeShade="80"/>
          <w:spacing w:val="-4"/>
          <w:sz w:val="28"/>
          <w:szCs w:val="28"/>
        </w:rPr>
        <w:tab/>
      </w:r>
      <w:r w:rsidRPr="0055462B">
        <w:rPr>
          <w:rFonts w:asciiTheme="minorHAnsi" w:eastAsia=".SFNSText-Regular" w:hAnsiTheme="minorHAnsi"/>
          <w:color w:val="808080" w:themeColor="background1" w:themeShade="80"/>
          <w:spacing w:val="-4"/>
          <w:sz w:val="28"/>
          <w:szCs w:val="28"/>
        </w:rPr>
        <w:t xml:space="preserve">       ________</w:t>
      </w:r>
      <w:r w:rsidR="003B44D9" w:rsidRPr="0055462B">
        <w:rPr>
          <w:rFonts w:asciiTheme="minorHAnsi" w:eastAsia=".SFNSText-Regular" w:hAnsiTheme="minorHAnsi"/>
          <w:color w:val="808080" w:themeColor="background1" w:themeShade="80"/>
          <w:spacing w:val="-4"/>
          <w:sz w:val="28"/>
          <w:szCs w:val="28"/>
        </w:rPr>
        <w:t>___________________________</w:t>
      </w:r>
    </w:p>
    <w:p w:rsidR="00464BC7" w:rsidRPr="0055462B" w:rsidRDefault="003839BD" w:rsidP="003B44D9">
      <w:pPr>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ab/>
        <w:t xml:space="preserve">  </w:t>
      </w:r>
    </w:p>
    <w:p w:rsidR="006D3F8E" w:rsidRPr="00701BCB" w:rsidRDefault="003839BD" w:rsidP="00701BCB">
      <w:pPr>
        <w:tabs>
          <w:tab w:val="center" w:pos="4533"/>
        </w:tabs>
        <w:rPr>
          <w:rFonts w:asciiTheme="minorHAnsi" w:eastAsia=".SFNSText-Regular" w:hAnsiTheme="minorHAnsi"/>
          <w:color w:val="808080" w:themeColor="background1" w:themeShade="80"/>
          <w:spacing w:val="-4"/>
          <w:sz w:val="28"/>
          <w:szCs w:val="28"/>
        </w:rPr>
      </w:pPr>
      <w:r w:rsidRPr="0055462B">
        <w:rPr>
          <w:rFonts w:asciiTheme="minorHAnsi" w:eastAsia=".SFNSText-Regular" w:hAnsiTheme="minorHAnsi"/>
          <w:color w:val="808080" w:themeColor="background1" w:themeShade="80"/>
          <w:spacing w:val="-4"/>
          <w:sz w:val="28"/>
          <w:szCs w:val="28"/>
        </w:rPr>
        <w:t xml:space="preserve">        Datum, Ort</w:t>
      </w:r>
      <w:r w:rsidRPr="0055462B">
        <w:rPr>
          <w:rFonts w:asciiTheme="minorHAnsi" w:eastAsia=".SFNSText-Regular" w:hAnsiTheme="minorHAnsi"/>
          <w:color w:val="808080" w:themeColor="background1" w:themeShade="80"/>
          <w:spacing w:val="-4"/>
          <w:sz w:val="28"/>
          <w:szCs w:val="28"/>
        </w:rPr>
        <w:tab/>
      </w:r>
      <w:r w:rsidRPr="0055462B">
        <w:rPr>
          <w:rFonts w:asciiTheme="minorHAnsi" w:eastAsia=".SFNSText-Regular" w:hAnsiTheme="minorHAnsi"/>
          <w:color w:val="808080" w:themeColor="background1" w:themeShade="80"/>
          <w:spacing w:val="-4"/>
          <w:sz w:val="28"/>
          <w:szCs w:val="28"/>
        </w:rPr>
        <w:tab/>
        <w:t>Unterschrift</w:t>
      </w:r>
    </w:p>
    <w:sectPr w:rsidR="006D3F8E" w:rsidRPr="00701BCB" w:rsidSect="00F82B71">
      <w:head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31B" w:rsidRDefault="0029731B" w:rsidP="003B6A23">
      <w:r>
        <w:separator/>
      </w:r>
    </w:p>
  </w:endnote>
  <w:endnote w:type="continuationSeparator" w:id="0">
    <w:p w:rsidR="0029731B" w:rsidRDefault="0029731B" w:rsidP="003B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FNSText-Regular">
    <w:charset w:val="88"/>
    <w:family w:val="auto"/>
    <w:pitch w:val="variable"/>
    <w:sig w:usb0="2000028F" w:usb1="08080003" w:usb2="00000010" w:usb3="00000000" w:csb0="0010019F" w:csb1="00000000"/>
  </w:font>
  <w:font w:name="PMingLiU">
    <w:panose1 w:val="02020500000000000000"/>
    <w:charset w:val="88"/>
    <w:family w:val="auto"/>
    <w:pitch w:val="variable"/>
    <w:sig w:usb0="A00002FF" w:usb1="28CFFCFA" w:usb2="00000016" w:usb3="00000000" w:csb0="00100001" w:csb1="00000000"/>
  </w:font>
  <w:font w:name="Beirut">
    <w:panose1 w:val="00000600000000000000"/>
    <w:charset w:val="B2"/>
    <w:family w:val="auto"/>
    <w:pitch w:val="variable"/>
    <w:sig w:usb0="0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 w:name="Osaka">
    <w:panose1 w:val="020B0600000000000000"/>
    <w:charset w:val="80"/>
    <w:family w:val="auto"/>
    <w:pitch w:val="variable"/>
    <w:sig w:usb0="00000007" w:usb1="08070000" w:usb2="00000010" w:usb3="00000000" w:csb0="000200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31B" w:rsidRDefault="0029731B" w:rsidP="003B6A23">
      <w:r>
        <w:separator/>
      </w:r>
    </w:p>
  </w:footnote>
  <w:footnote w:type="continuationSeparator" w:id="0">
    <w:p w:rsidR="0029731B" w:rsidRDefault="0029731B" w:rsidP="003B6A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23" w:rsidRDefault="002625F6" w:rsidP="002625F6">
    <w:pPr>
      <w:pStyle w:val="Kopfzeile"/>
    </w:pPr>
    <w:r>
      <w:rPr>
        <w:noProof/>
      </w:rPr>
      <w:drawing>
        <wp:inline distT="0" distB="0" distL="0" distR="0" wp14:anchorId="094A5E5B" wp14:editId="506E9D87">
          <wp:extent cx="1015200" cy="1015200"/>
          <wp:effectExtent l="0" t="0" r="1270" b="127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GI-LOGO.jpg"/>
                  <pic:cNvPicPr/>
                </pic:nvPicPr>
                <pic:blipFill>
                  <a:blip r:embed="rId1">
                    <a:extLst>
                      <a:ext uri="{28A0092B-C50C-407E-A947-70E740481C1C}">
                        <a14:useLocalDpi xmlns:a14="http://schemas.microsoft.com/office/drawing/2010/main" val="0"/>
                      </a:ext>
                    </a:extLst>
                  </a:blip>
                  <a:stretch>
                    <a:fillRect/>
                  </a:stretch>
                </pic:blipFill>
                <pic:spPr>
                  <a:xfrm>
                    <a:off x="0" y="0"/>
                    <a:ext cx="1015200" cy="1015200"/>
                  </a:xfrm>
                  <a:prstGeom prst="rect">
                    <a:avLst/>
                  </a:prstGeom>
                </pic:spPr>
              </pic:pic>
            </a:graphicData>
          </a:graphic>
        </wp:inline>
      </w:drawing>
    </w:r>
    <w:r w:rsidR="00801020">
      <w:t xml:space="preserve">  </w:t>
    </w:r>
    <w:r>
      <w:t xml:space="preserve">                      </w:t>
    </w:r>
    <w:r w:rsidR="00801020">
      <w:t xml:space="preserve">   </w:t>
    </w:r>
    <w:r w:rsidR="003B6A23">
      <w:rPr>
        <w:rFonts w:ascii="Helvetica" w:hAnsi="Helvetica" w:cs="Helvetica"/>
        <w:noProof/>
      </w:rPr>
      <w:drawing>
        <wp:inline distT="0" distB="0" distL="0" distR="0" wp14:anchorId="02D637D3" wp14:editId="0C2B17B5">
          <wp:extent cx="1670400" cy="7416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400" cy="741600"/>
                  </a:xfrm>
                  <a:prstGeom prst="rect">
                    <a:avLst/>
                  </a:prstGeom>
                  <a:noFill/>
                  <a:ln>
                    <a:noFill/>
                  </a:ln>
                </pic:spPr>
              </pic:pic>
            </a:graphicData>
          </a:graphic>
        </wp:inline>
      </w:drawing>
    </w:r>
    <w:r>
      <w:rPr>
        <w:noProof/>
      </w:rPr>
      <w:drawing>
        <wp:inline distT="0" distB="0" distL="0" distR="0" wp14:anchorId="46816B9B" wp14:editId="76DC926A">
          <wp:extent cx="2005200" cy="572400"/>
          <wp:effectExtent l="0" t="0" r="1905" b="1206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us+.jpg"/>
                  <pic:cNvPicPr/>
                </pic:nvPicPr>
                <pic:blipFill>
                  <a:blip r:embed="rId3">
                    <a:extLst>
                      <a:ext uri="{28A0092B-C50C-407E-A947-70E740481C1C}">
                        <a14:useLocalDpi xmlns:a14="http://schemas.microsoft.com/office/drawing/2010/main" val="0"/>
                      </a:ext>
                    </a:extLst>
                  </a:blip>
                  <a:stretch>
                    <a:fillRect/>
                  </a:stretch>
                </pic:blipFill>
                <pic:spPr>
                  <a:xfrm>
                    <a:off x="0" y="0"/>
                    <a:ext cx="2005200" cy="5724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A1E12"/>
    <w:multiLevelType w:val="multilevel"/>
    <w:tmpl w:val="7F0C7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9232C4"/>
    <w:multiLevelType w:val="multilevel"/>
    <w:tmpl w:val="67A81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253BAE"/>
    <w:multiLevelType w:val="hybridMultilevel"/>
    <w:tmpl w:val="0E5AF88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683649"/>
    <w:multiLevelType w:val="multilevel"/>
    <w:tmpl w:val="87EE2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253D0"/>
    <w:multiLevelType w:val="multilevel"/>
    <w:tmpl w:val="42E47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80B28"/>
    <w:multiLevelType w:val="multilevel"/>
    <w:tmpl w:val="3E9C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F178F6"/>
    <w:multiLevelType w:val="hybridMultilevel"/>
    <w:tmpl w:val="AFE2E9B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E1793D"/>
    <w:multiLevelType w:val="multilevel"/>
    <w:tmpl w:val="CE0C2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641969"/>
    <w:multiLevelType w:val="multilevel"/>
    <w:tmpl w:val="03CA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AC081B"/>
    <w:multiLevelType w:val="multilevel"/>
    <w:tmpl w:val="407A1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645B6"/>
    <w:multiLevelType w:val="multilevel"/>
    <w:tmpl w:val="26841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47B55"/>
    <w:multiLevelType w:val="multilevel"/>
    <w:tmpl w:val="7756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4D3DA2"/>
    <w:multiLevelType w:val="hybridMultilevel"/>
    <w:tmpl w:val="677445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795B41"/>
    <w:multiLevelType w:val="hybridMultilevel"/>
    <w:tmpl w:val="1A6A99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BCB7465"/>
    <w:multiLevelType w:val="multilevel"/>
    <w:tmpl w:val="3D508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DB7AAD"/>
    <w:multiLevelType w:val="hybridMultilevel"/>
    <w:tmpl w:val="455061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E3311DB"/>
    <w:multiLevelType w:val="multilevel"/>
    <w:tmpl w:val="8166B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3249D4"/>
    <w:multiLevelType w:val="multilevel"/>
    <w:tmpl w:val="403A6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E96D92"/>
    <w:multiLevelType w:val="multilevel"/>
    <w:tmpl w:val="ADE4A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B13F7D"/>
    <w:multiLevelType w:val="multilevel"/>
    <w:tmpl w:val="C15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037B9D"/>
    <w:multiLevelType w:val="multilevel"/>
    <w:tmpl w:val="1430E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ED3D6E"/>
    <w:multiLevelType w:val="multilevel"/>
    <w:tmpl w:val="E39C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1"/>
  </w:num>
  <w:num w:numId="3">
    <w:abstractNumId w:val="10"/>
  </w:num>
  <w:num w:numId="4">
    <w:abstractNumId w:val="18"/>
  </w:num>
  <w:num w:numId="5">
    <w:abstractNumId w:val="4"/>
  </w:num>
  <w:num w:numId="6">
    <w:abstractNumId w:val="19"/>
  </w:num>
  <w:num w:numId="7">
    <w:abstractNumId w:val="5"/>
  </w:num>
  <w:num w:numId="8">
    <w:abstractNumId w:val="1"/>
  </w:num>
  <w:num w:numId="9">
    <w:abstractNumId w:val="11"/>
  </w:num>
  <w:num w:numId="10">
    <w:abstractNumId w:val="7"/>
  </w:num>
  <w:num w:numId="11">
    <w:abstractNumId w:val="20"/>
  </w:num>
  <w:num w:numId="12">
    <w:abstractNumId w:val="14"/>
  </w:num>
  <w:num w:numId="13">
    <w:abstractNumId w:val="9"/>
  </w:num>
  <w:num w:numId="14">
    <w:abstractNumId w:val="3"/>
  </w:num>
  <w:num w:numId="15">
    <w:abstractNumId w:val="15"/>
  </w:num>
  <w:num w:numId="16">
    <w:abstractNumId w:val="13"/>
  </w:num>
  <w:num w:numId="17">
    <w:abstractNumId w:val="12"/>
  </w:num>
  <w:num w:numId="18">
    <w:abstractNumId w:val="8"/>
  </w:num>
  <w:num w:numId="19">
    <w:abstractNumId w:val="17"/>
  </w:num>
  <w:num w:numId="20">
    <w:abstractNumId w:val="6"/>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FE"/>
    <w:rsid w:val="00064865"/>
    <w:rsid w:val="000B2ECE"/>
    <w:rsid w:val="000E2BC4"/>
    <w:rsid w:val="0013645C"/>
    <w:rsid w:val="00142950"/>
    <w:rsid w:val="00146DF1"/>
    <w:rsid w:val="00162FE3"/>
    <w:rsid w:val="00184660"/>
    <w:rsid w:val="001C3197"/>
    <w:rsid w:val="001D7116"/>
    <w:rsid w:val="0020773E"/>
    <w:rsid w:val="0020782D"/>
    <w:rsid w:val="00232B15"/>
    <w:rsid w:val="002625F6"/>
    <w:rsid w:val="00296894"/>
    <w:rsid w:val="0029731B"/>
    <w:rsid w:val="002F0151"/>
    <w:rsid w:val="00307755"/>
    <w:rsid w:val="00342753"/>
    <w:rsid w:val="0036501D"/>
    <w:rsid w:val="003802B6"/>
    <w:rsid w:val="003839BD"/>
    <w:rsid w:val="00394CB5"/>
    <w:rsid w:val="003B44D9"/>
    <w:rsid w:val="003B6A23"/>
    <w:rsid w:val="003D6D2F"/>
    <w:rsid w:val="003E4465"/>
    <w:rsid w:val="004250C4"/>
    <w:rsid w:val="004307DB"/>
    <w:rsid w:val="00457553"/>
    <w:rsid w:val="00464BC7"/>
    <w:rsid w:val="004831E4"/>
    <w:rsid w:val="00497056"/>
    <w:rsid w:val="004E42AD"/>
    <w:rsid w:val="005464E9"/>
    <w:rsid w:val="00547A90"/>
    <w:rsid w:val="0055462B"/>
    <w:rsid w:val="00586C45"/>
    <w:rsid w:val="006033CF"/>
    <w:rsid w:val="0062079E"/>
    <w:rsid w:val="0066469B"/>
    <w:rsid w:val="00682EB4"/>
    <w:rsid w:val="006C4E3D"/>
    <w:rsid w:val="006C7C73"/>
    <w:rsid w:val="006D3F8E"/>
    <w:rsid w:val="00701BCB"/>
    <w:rsid w:val="00710347"/>
    <w:rsid w:val="00794520"/>
    <w:rsid w:val="007A5B8C"/>
    <w:rsid w:val="007B5F2F"/>
    <w:rsid w:val="007F29C8"/>
    <w:rsid w:val="00801020"/>
    <w:rsid w:val="008140F3"/>
    <w:rsid w:val="008516B8"/>
    <w:rsid w:val="008574DF"/>
    <w:rsid w:val="00876AF7"/>
    <w:rsid w:val="0089776C"/>
    <w:rsid w:val="008B203E"/>
    <w:rsid w:val="008B2BA9"/>
    <w:rsid w:val="008C1261"/>
    <w:rsid w:val="0091686D"/>
    <w:rsid w:val="00923E87"/>
    <w:rsid w:val="00A00C5D"/>
    <w:rsid w:val="00A452B4"/>
    <w:rsid w:val="00A55ABC"/>
    <w:rsid w:val="00A64FF3"/>
    <w:rsid w:val="00A86CC6"/>
    <w:rsid w:val="00A9013E"/>
    <w:rsid w:val="00AB4D35"/>
    <w:rsid w:val="00B04D9F"/>
    <w:rsid w:val="00B2210C"/>
    <w:rsid w:val="00B634FE"/>
    <w:rsid w:val="00B84831"/>
    <w:rsid w:val="00C00431"/>
    <w:rsid w:val="00C162B9"/>
    <w:rsid w:val="00C26266"/>
    <w:rsid w:val="00C30779"/>
    <w:rsid w:val="00C924AC"/>
    <w:rsid w:val="00CD621C"/>
    <w:rsid w:val="00CE5DBF"/>
    <w:rsid w:val="00D139E4"/>
    <w:rsid w:val="00D14232"/>
    <w:rsid w:val="00D33D5E"/>
    <w:rsid w:val="00D80D6C"/>
    <w:rsid w:val="00DC2EF2"/>
    <w:rsid w:val="00DC5668"/>
    <w:rsid w:val="00DC6922"/>
    <w:rsid w:val="00E10105"/>
    <w:rsid w:val="00E4160D"/>
    <w:rsid w:val="00E46EE1"/>
    <w:rsid w:val="00E72AC9"/>
    <w:rsid w:val="00E838A7"/>
    <w:rsid w:val="00F11F71"/>
    <w:rsid w:val="00F13818"/>
    <w:rsid w:val="00F2150E"/>
    <w:rsid w:val="00F41A32"/>
    <w:rsid w:val="00F6503C"/>
    <w:rsid w:val="00F73FFC"/>
    <w:rsid w:val="00F82B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B70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9BD"/>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634FE"/>
    <w:pPr>
      <w:spacing w:before="100" w:beforeAutospacing="1" w:after="100" w:afterAutospacing="1"/>
    </w:pPr>
  </w:style>
  <w:style w:type="character" w:customStyle="1" w:styleId="apple-converted-space">
    <w:name w:val="apple-converted-space"/>
    <w:basedOn w:val="Absatz-Standardschriftart"/>
    <w:rsid w:val="00B634FE"/>
  </w:style>
  <w:style w:type="paragraph" w:styleId="Kopfzeile">
    <w:name w:val="header"/>
    <w:basedOn w:val="Standard"/>
    <w:link w:val="KopfzeileZchn"/>
    <w:uiPriority w:val="99"/>
    <w:unhideWhenUsed/>
    <w:rsid w:val="003B6A23"/>
    <w:pPr>
      <w:tabs>
        <w:tab w:val="center" w:pos="4536"/>
        <w:tab w:val="right" w:pos="9072"/>
      </w:tabs>
    </w:pPr>
  </w:style>
  <w:style w:type="character" w:customStyle="1" w:styleId="KopfzeileZchn">
    <w:name w:val="Kopfzeile Zchn"/>
    <w:basedOn w:val="Absatz-Standardschriftart"/>
    <w:link w:val="Kopfzeile"/>
    <w:uiPriority w:val="99"/>
    <w:rsid w:val="003B6A23"/>
  </w:style>
  <w:style w:type="paragraph" w:styleId="Fuzeile">
    <w:name w:val="footer"/>
    <w:basedOn w:val="Standard"/>
    <w:link w:val="FuzeileZchn"/>
    <w:uiPriority w:val="99"/>
    <w:unhideWhenUsed/>
    <w:rsid w:val="003B6A23"/>
    <w:pPr>
      <w:tabs>
        <w:tab w:val="center" w:pos="4536"/>
        <w:tab w:val="right" w:pos="9072"/>
      </w:tabs>
    </w:pPr>
  </w:style>
  <w:style w:type="character" w:customStyle="1" w:styleId="FuzeileZchn">
    <w:name w:val="Fußzeile Zchn"/>
    <w:basedOn w:val="Absatz-Standardschriftart"/>
    <w:link w:val="Fuzeile"/>
    <w:uiPriority w:val="99"/>
    <w:rsid w:val="003B6A23"/>
  </w:style>
  <w:style w:type="table" w:styleId="Tabellenraster">
    <w:name w:val="Table Grid"/>
    <w:basedOn w:val="NormaleTabelle"/>
    <w:uiPriority w:val="39"/>
    <w:rsid w:val="007A5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semiHidden/>
    <w:unhideWhenUsed/>
    <w:rsid w:val="003E4465"/>
    <w:rPr>
      <w:color w:val="0000FF"/>
      <w:u w:val="single"/>
    </w:rPr>
  </w:style>
  <w:style w:type="character" w:styleId="Fett">
    <w:name w:val="Strong"/>
    <w:basedOn w:val="Absatz-Standardschriftart"/>
    <w:uiPriority w:val="22"/>
    <w:qFormat/>
    <w:rsid w:val="003E4465"/>
    <w:rPr>
      <w:b/>
      <w:bCs/>
    </w:rPr>
  </w:style>
  <w:style w:type="character" w:styleId="BesuchterLink">
    <w:name w:val="FollowedHyperlink"/>
    <w:basedOn w:val="Absatz-Standardschriftart"/>
    <w:uiPriority w:val="99"/>
    <w:semiHidden/>
    <w:unhideWhenUsed/>
    <w:rsid w:val="003E4465"/>
    <w:rPr>
      <w:color w:val="954F72" w:themeColor="followedHyperlink"/>
      <w:u w:val="single"/>
    </w:rPr>
  </w:style>
  <w:style w:type="paragraph" w:customStyle="1" w:styleId="bodytext">
    <w:name w:val="bodytext"/>
    <w:basedOn w:val="Standard"/>
    <w:rsid w:val="00C924AC"/>
    <w:pPr>
      <w:spacing w:before="100" w:beforeAutospacing="1" w:after="100" w:afterAutospacing="1"/>
    </w:pPr>
  </w:style>
  <w:style w:type="paragraph" w:styleId="Listenabsatz">
    <w:name w:val="List Paragraph"/>
    <w:basedOn w:val="Standard"/>
    <w:uiPriority w:val="34"/>
    <w:qFormat/>
    <w:rsid w:val="00D80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4209">
      <w:bodyDiv w:val="1"/>
      <w:marLeft w:val="0"/>
      <w:marRight w:val="0"/>
      <w:marTop w:val="0"/>
      <w:marBottom w:val="0"/>
      <w:divBdr>
        <w:top w:val="none" w:sz="0" w:space="0" w:color="auto"/>
        <w:left w:val="none" w:sz="0" w:space="0" w:color="auto"/>
        <w:bottom w:val="none" w:sz="0" w:space="0" w:color="auto"/>
        <w:right w:val="none" w:sz="0" w:space="0" w:color="auto"/>
      </w:divBdr>
      <w:divsChild>
        <w:div w:id="1909224589">
          <w:marLeft w:val="0"/>
          <w:marRight w:val="0"/>
          <w:marTop w:val="0"/>
          <w:marBottom w:val="0"/>
          <w:divBdr>
            <w:top w:val="none" w:sz="0" w:space="0" w:color="auto"/>
            <w:left w:val="none" w:sz="0" w:space="0" w:color="auto"/>
            <w:bottom w:val="none" w:sz="0" w:space="0" w:color="auto"/>
            <w:right w:val="none" w:sz="0" w:space="0" w:color="auto"/>
          </w:divBdr>
          <w:divsChild>
            <w:div w:id="680938000">
              <w:marLeft w:val="0"/>
              <w:marRight w:val="0"/>
              <w:marTop w:val="0"/>
              <w:marBottom w:val="0"/>
              <w:divBdr>
                <w:top w:val="none" w:sz="0" w:space="0" w:color="auto"/>
                <w:left w:val="none" w:sz="0" w:space="0" w:color="auto"/>
                <w:bottom w:val="none" w:sz="0" w:space="0" w:color="auto"/>
                <w:right w:val="none" w:sz="0" w:space="0" w:color="auto"/>
              </w:divBdr>
              <w:divsChild>
                <w:div w:id="5193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8771">
      <w:bodyDiv w:val="1"/>
      <w:marLeft w:val="0"/>
      <w:marRight w:val="0"/>
      <w:marTop w:val="0"/>
      <w:marBottom w:val="0"/>
      <w:divBdr>
        <w:top w:val="none" w:sz="0" w:space="0" w:color="auto"/>
        <w:left w:val="none" w:sz="0" w:space="0" w:color="auto"/>
        <w:bottom w:val="none" w:sz="0" w:space="0" w:color="auto"/>
        <w:right w:val="none" w:sz="0" w:space="0" w:color="auto"/>
      </w:divBdr>
    </w:div>
    <w:div w:id="59405143">
      <w:bodyDiv w:val="1"/>
      <w:marLeft w:val="0"/>
      <w:marRight w:val="0"/>
      <w:marTop w:val="0"/>
      <w:marBottom w:val="0"/>
      <w:divBdr>
        <w:top w:val="none" w:sz="0" w:space="0" w:color="auto"/>
        <w:left w:val="none" w:sz="0" w:space="0" w:color="auto"/>
        <w:bottom w:val="none" w:sz="0" w:space="0" w:color="auto"/>
        <w:right w:val="none" w:sz="0" w:space="0" w:color="auto"/>
      </w:divBdr>
    </w:div>
    <w:div w:id="86537411">
      <w:bodyDiv w:val="1"/>
      <w:marLeft w:val="0"/>
      <w:marRight w:val="0"/>
      <w:marTop w:val="0"/>
      <w:marBottom w:val="0"/>
      <w:divBdr>
        <w:top w:val="none" w:sz="0" w:space="0" w:color="auto"/>
        <w:left w:val="none" w:sz="0" w:space="0" w:color="auto"/>
        <w:bottom w:val="none" w:sz="0" w:space="0" w:color="auto"/>
        <w:right w:val="none" w:sz="0" w:space="0" w:color="auto"/>
      </w:divBdr>
      <w:divsChild>
        <w:div w:id="458189845">
          <w:marLeft w:val="0"/>
          <w:marRight w:val="0"/>
          <w:marTop w:val="0"/>
          <w:marBottom w:val="0"/>
          <w:divBdr>
            <w:top w:val="none" w:sz="0" w:space="0" w:color="auto"/>
            <w:left w:val="none" w:sz="0" w:space="0" w:color="auto"/>
            <w:bottom w:val="none" w:sz="0" w:space="0" w:color="auto"/>
            <w:right w:val="none" w:sz="0" w:space="0" w:color="auto"/>
          </w:divBdr>
          <w:divsChild>
            <w:div w:id="848370667">
              <w:marLeft w:val="0"/>
              <w:marRight w:val="0"/>
              <w:marTop w:val="0"/>
              <w:marBottom w:val="0"/>
              <w:divBdr>
                <w:top w:val="none" w:sz="0" w:space="0" w:color="auto"/>
                <w:left w:val="none" w:sz="0" w:space="0" w:color="auto"/>
                <w:bottom w:val="none" w:sz="0" w:space="0" w:color="auto"/>
                <w:right w:val="none" w:sz="0" w:space="0" w:color="auto"/>
              </w:divBdr>
              <w:divsChild>
                <w:div w:id="9000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9774">
      <w:bodyDiv w:val="1"/>
      <w:marLeft w:val="0"/>
      <w:marRight w:val="0"/>
      <w:marTop w:val="0"/>
      <w:marBottom w:val="0"/>
      <w:divBdr>
        <w:top w:val="none" w:sz="0" w:space="0" w:color="auto"/>
        <w:left w:val="none" w:sz="0" w:space="0" w:color="auto"/>
        <w:bottom w:val="none" w:sz="0" w:space="0" w:color="auto"/>
        <w:right w:val="none" w:sz="0" w:space="0" w:color="auto"/>
      </w:divBdr>
    </w:div>
    <w:div w:id="229854950">
      <w:bodyDiv w:val="1"/>
      <w:marLeft w:val="0"/>
      <w:marRight w:val="0"/>
      <w:marTop w:val="0"/>
      <w:marBottom w:val="0"/>
      <w:divBdr>
        <w:top w:val="none" w:sz="0" w:space="0" w:color="auto"/>
        <w:left w:val="none" w:sz="0" w:space="0" w:color="auto"/>
        <w:bottom w:val="none" w:sz="0" w:space="0" w:color="auto"/>
        <w:right w:val="none" w:sz="0" w:space="0" w:color="auto"/>
      </w:divBdr>
    </w:div>
    <w:div w:id="233396902">
      <w:bodyDiv w:val="1"/>
      <w:marLeft w:val="0"/>
      <w:marRight w:val="0"/>
      <w:marTop w:val="0"/>
      <w:marBottom w:val="0"/>
      <w:divBdr>
        <w:top w:val="none" w:sz="0" w:space="0" w:color="auto"/>
        <w:left w:val="none" w:sz="0" w:space="0" w:color="auto"/>
        <w:bottom w:val="none" w:sz="0" w:space="0" w:color="auto"/>
        <w:right w:val="none" w:sz="0" w:space="0" w:color="auto"/>
      </w:divBdr>
    </w:div>
    <w:div w:id="234751184">
      <w:bodyDiv w:val="1"/>
      <w:marLeft w:val="0"/>
      <w:marRight w:val="0"/>
      <w:marTop w:val="0"/>
      <w:marBottom w:val="0"/>
      <w:divBdr>
        <w:top w:val="none" w:sz="0" w:space="0" w:color="auto"/>
        <w:left w:val="none" w:sz="0" w:space="0" w:color="auto"/>
        <w:bottom w:val="none" w:sz="0" w:space="0" w:color="auto"/>
        <w:right w:val="none" w:sz="0" w:space="0" w:color="auto"/>
      </w:divBdr>
    </w:div>
    <w:div w:id="344599151">
      <w:bodyDiv w:val="1"/>
      <w:marLeft w:val="0"/>
      <w:marRight w:val="0"/>
      <w:marTop w:val="0"/>
      <w:marBottom w:val="0"/>
      <w:divBdr>
        <w:top w:val="none" w:sz="0" w:space="0" w:color="auto"/>
        <w:left w:val="none" w:sz="0" w:space="0" w:color="auto"/>
        <w:bottom w:val="none" w:sz="0" w:space="0" w:color="auto"/>
        <w:right w:val="none" w:sz="0" w:space="0" w:color="auto"/>
      </w:divBdr>
    </w:div>
    <w:div w:id="380862455">
      <w:bodyDiv w:val="1"/>
      <w:marLeft w:val="0"/>
      <w:marRight w:val="0"/>
      <w:marTop w:val="0"/>
      <w:marBottom w:val="0"/>
      <w:divBdr>
        <w:top w:val="none" w:sz="0" w:space="0" w:color="auto"/>
        <w:left w:val="none" w:sz="0" w:space="0" w:color="auto"/>
        <w:bottom w:val="none" w:sz="0" w:space="0" w:color="auto"/>
        <w:right w:val="none" w:sz="0" w:space="0" w:color="auto"/>
      </w:divBdr>
    </w:div>
    <w:div w:id="457140910">
      <w:bodyDiv w:val="1"/>
      <w:marLeft w:val="0"/>
      <w:marRight w:val="0"/>
      <w:marTop w:val="0"/>
      <w:marBottom w:val="0"/>
      <w:divBdr>
        <w:top w:val="none" w:sz="0" w:space="0" w:color="auto"/>
        <w:left w:val="none" w:sz="0" w:space="0" w:color="auto"/>
        <w:bottom w:val="none" w:sz="0" w:space="0" w:color="auto"/>
        <w:right w:val="none" w:sz="0" w:space="0" w:color="auto"/>
      </w:divBdr>
    </w:div>
    <w:div w:id="474374303">
      <w:bodyDiv w:val="1"/>
      <w:marLeft w:val="0"/>
      <w:marRight w:val="0"/>
      <w:marTop w:val="0"/>
      <w:marBottom w:val="0"/>
      <w:divBdr>
        <w:top w:val="none" w:sz="0" w:space="0" w:color="auto"/>
        <w:left w:val="none" w:sz="0" w:space="0" w:color="auto"/>
        <w:bottom w:val="none" w:sz="0" w:space="0" w:color="auto"/>
        <w:right w:val="none" w:sz="0" w:space="0" w:color="auto"/>
      </w:divBdr>
      <w:divsChild>
        <w:div w:id="307978504">
          <w:marLeft w:val="0"/>
          <w:marRight w:val="0"/>
          <w:marTop w:val="0"/>
          <w:marBottom w:val="0"/>
          <w:divBdr>
            <w:top w:val="none" w:sz="0" w:space="0" w:color="auto"/>
            <w:left w:val="none" w:sz="0" w:space="0" w:color="auto"/>
            <w:bottom w:val="none" w:sz="0" w:space="0" w:color="auto"/>
            <w:right w:val="none" w:sz="0" w:space="0" w:color="auto"/>
          </w:divBdr>
        </w:div>
      </w:divsChild>
    </w:div>
    <w:div w:id="520247152">
      <w:bodyDiv w:val="1"/>
      <w:marLeft w:val="0"/>
      <w:marRight w:val="0"/>
      <w:marTop w:val="0"/>
      <w:marBottom w:val="0"/>
      <w:divBdr>
        <w:top w:val="none" w:sz="0" w:space="0" w:color="auto"/>
        <w:left w:val="none" w:sz="0" w:space="0" w:color="auto"/>
        <w:bottom w:val="none" w:sz="0" w:space="0" w:color="auto"/>
        <w:right w:val="none" w:sz="0" w:space="0" w:color="auto"/>
      </w:divBdr>
      <w:divsChild>
        <w:div w:id="1623150315">
          <w:marLeft w:val="0"/>
          <w:marRight w:val="0"/>
          <w:marTop w:val="0"/>
          <w:marBottom w:val="0"/>
          <w:divBdr>
            <w:top w:val="none" w:sz="0" w:space="0" w:color="auto"/>
            <w:left w:val="none" w:sz="0" w:space="0" w:color="auto"/>
            <w:bottom w:val="none" w:sz="0" w:space="0" w:color="auto"/>
            <w:right w:val="none" w:sz="0" w:space="0" w:color="auto"/>
          </w:divBdr>
          <w:divsChild>
            <w:div w:id="479080924">
              <w:marLeft w:val="0"/>
              <w:marRight w:val="0"/>
              <w:marTop w:val="0"/>
              <w:marBottom w:val="0"/>
              <w:divBdr>
                <w:top w:val="none" w:sz="0" w:space="0" w:color="auto"/>
                <w:left w:val="none" w:sz="0" w:space="0" w:color="auto"/>
                <w:bottom w:val="none" w:sz="0" w:space="0" w:color="auto"/>
                <w:right w:val="none" w:sz="0" w:space="0" w:color="auto"/>
              </w:divBdr>
              <w:divsChild>
                <w:div w:id="11684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90424">
      <w:bodyDiv w:val="1"/>
      <w:marLeft w:val="0"/>
      <w:marRight w:val="0"/>
      <w:marTop w:val="0"/>
      <w:marBottom w:val="0"/>
      <w:divBdr>
        <w:top w:val="none" w:sz="0" w:space="0" w:color="auto"/>
        <w:left w:val="none" w:sz="0" w:space="0" w:color="auto"/>
        <w:bottom w:val="none" w:sz="0" w:space="0" w:color="auto"/>
        <w:right w:val="none" w:sz="0" w:space="0" w:color="auto"/>
      </w:divBdr>
    </w:div>
    <w:div w:id="611128368">
      <w:bodyDiv w:val="1"/>
      <w:marLeft w:val="0"/>
      <w:marRight w:val="0"/>
      <w:marTop w:val="0"/>
      <w:marBottom w:val="0"/>
      <w:divBdr>
        <w:top w:val="none" w:sz="0" w:space="0" w:color="auto"/>
        <w:left w:val="none" w:sz="0" w:space="0" w:color="auto"/>
        <w:bottom w:val="none" w:sz="0" w:space="0" w:color="auto"/>
        <w:right w:val="none" w:sz="0" w:space="0" w:color="auto"/>
      </w:divBdr>
    </w:div>
    <w:div w:id="643891842">
      <w:bodyDiv w:val="1"/>
      <w:marLeft w:val="0"/>
      <w:marRight w:val="0"/>
      <w:marTop w:val="0"/>
      <w:marBottom w:val="0"/>
      <w:divBdr>
        <w:top w:val="none" w:sz="0" w:space="0" w:color="auto"/>
        <w:left w:val="none" w:sz="0" w:space="0" w:color="auto"/>
        <w:bottom w:val="none" w:sz="0" w:space="0" w:color="auto"/>
        <w:right w:val="none" w:sz="0" w:space="0" w:color="auto"/>
      </w:divBdr>
    </w:div>
    <w:div w:id="659966069">
      <w:bodyDiv w:val="1"/>
      <w:marLeft w:val="0"/>
      <w:marRight w:val="0"/>
      <w:marTop w:val="0"/>
      <w:marBottom w:val="0"/>
      <w:divBdr>
        <w:top w:val="none" w:sz="0" w:space="0" w:color="auto"/>
        <w:left w:val="none" w:sz="0" w:space="0" w:color="auto"/>
        <w:bottom w:val="none" w:sz="0" w:space="0" w:color="auto"/>
        <w:right w:val="none" w:sz="0" w:space="0" w:color="auto"/>
      </w:divBdr>
    </w:div>
    <w:div w:id="664938620">
      <w:bodyDiv w:val="1"/>
      <w:marLeft w:val="0"/>
      <w:marRight w:val="0"/>
      <w:marTop w:val="0"/>
      <w:marBottom w:val="0"/>
      <w:divBdr>
        <w:top w:val="none" w:sz="0" w:space="0" w:color="auto"/>
        <w:left w:val="none" w:sz="0" w:space="0" w:color="auto"/>
        <w:bottom w:val="none" w:sz="0" w:space="0" w:color="auto"/>
        <w:right w:val="none" w:sz="0" w:space="0" w:color="auto"/>
      </w:divBdr>
    </w:div>
    <w:div w:id="746221390">
      <w:bodyDiv w:val="1"/>
      <w:marLeft w:val="0"/>
      <w:marRight w:val="0"/>
      <w:marTop w:val="0"/>
      <w:marBottom w:val="0"/>
      <w:divBdr>
        <w:top w:val="none" w:sz="0" w:space="0" w:color="auto"/>
        <w:left w:val="none" w:sz="0" w:space="0" w:color="auto"/>
        <w:bottom w:val="none" w:sz="0" w:space="0" w:color="auto"/>
        <w:right w:val="none" w:sz="0" w:space="0" w:color="auto"/>
      </w:divBdr>
      <w:divsChild>
        <w:div w:id="1276671863">
          <w:marLeft w:val="0"/>
          <w:marRight w:val="0"/>
          <w:marTop w:val="0"/>
          <w:marBottom w:val="0"/>
          <w:divBdr>
            <w:top w:val="none" w:sz="0" w:space="0" w:color="auto"/>
            <w:left w:val="none" w:sz="0" w:space="0" w:color="auto"/>
            <w:bottom w:val="none" w:sz="0" w:space="0" w:color="auto"/>
            <w:right w:val="none" w:sz="0" w:space="0" w:color="auto"/>
          </w:divBdr>
        </w:div>
        <w:div w:id="714234150">
          <w:marLeft w:val="0"/>
          <w:marRight w:val="0"/>
          <w:marTop w:val="0"/>
          <w:marBottom w:val="0"/>
          <w:divBdr>
            <w:top w:val="none" w:sz="0" w:space="0" w:color="auto"/>
            <w:left w:val="none" w:sz="0" w:space="0" w:color="auto"/>
            <w:bottom w:val="none" w:sz="0" w:space="0" w:color="auto"/>
            <w:right w:val="none" w:sz="0" w:space="0" w:color="auto"/>
          </w:divBdr>
        </w:div>
      </w:divsChild>
    </w:div>
    <w:div w:id="797577103">
      <w:bodyDiv w:val="1"/>
      <w:marLeft w:val="0"/>
      <w:marRight w:val="0"/>
      <w:marTop w:val="0"/>
      <w:marBottom w:val="0"/>
      <w:divBdr>
        <w:top w:val="none" w:sz="0" w:space="0" w:color="auto"/>
        <w:left w:val="none" w:sz="0" w:space="0" w:color="auto"/>
        <w:bottom w:val="none" w:sz="0" w:space="0" w:color="auto"/>
        <w:right w:val="none" w:sz="0" w:space="0" w:color="auto"/>
      </w:divBdr>
      <w:divsChild>
        <w:div w:id="433207118">
          <w:marLeft w:val="0"/>
          <w:marRight w:val="0"/>
          <w:marTop w:val="0"/>
          <w:marBottom w:val="0"/>
          <w:divBdr>
            <w:top w:val="none" w:sz="0" w:space="0" w:color="auto"/>
            <w:left w:val="none" w:sz="0" w:space="0" w:color="auto"/>
            <w:bottom w:val="none" w:sz="0" w:space="0" w:color="auto"/>
            <w:right w:val="none" w:sz="0" w:space="0" w:color="auto"/>
          </w:divBdr>
        </w:div>
        <w:div w:id="974524708">
          <w:marLeft w:val="0"/>
          <w:marRight w:val="0"/>
          <w:marTop w:val="0"/>
          <w:marBottom w:val="0"/>
          <w:divBdr>
            <w:top w:val="none" w:sz="0" w:space="0" w:color="auto"/>
            <w:left w:val="none" w:sz="0" w:space="0" w:color="auto"/>
            <w:bottom w:val="none" w:sz="0" w:space="0" w:color="auto"/>
            <w:right w:val="none" w:sz="0" w:space="0" w:color="auto"/>
          </w:divBdr>
        </w:div>
      </w:divsChild>
    </w:div>
    <w:div w:id="865946782">
      <w:bodyDiv w:val="1"/>
      <w:marLeft w:val="0"/>
      <w:marRight w:val="0"/>
      <w:marTop w:val="0"/>
      <w:marBottom w:val="0"/>
      <w:divBdr>
        <w:top w:val="none" w:sz="0" w:space="0" w:color="auto"/>
        <w:left w:val="none" w:sz="0" w:space="0" w:color="auto"/>
        <w:bottom w:val="none" w:sz="0" w:space="0" w:color="auto"/>
        <w:right w:val="none" w:sz="0" w:space="0" w:color="auto"/>
      </w:divBdr>
    </w:div>
    <w:div w:id="882519221">
      <w:bodyDiv w:val="1"/>
      <w:marLeft w:val="0"/>
      <w:marRight w:val="0"/>
      <w:marTop w:val="0"/>
      <w:marBottom w:val="0"/>
      <w:divBdr>
        <w:top w:val="none" w:sz="0" w:space="0" w:color="auto"/>
        <w:left w:val="none" w:sz="0" w:space="0" w:color="auto"/>
        <w:bottom w:val="none" w:sz="0" w:space="0" w:color="auto"/>
        <w:right w:val="none" w:sz="0" w:space="0" w:color="auto"/>
      </w:divBdr>
      <w:divsChild>
        <w:div w:id="1244101591">
          <w:marLeft w:val="0"/>
          <w:marRight w:val="0"/>
          <w:marTop w:val="0"/>
          <w:marBottom w:val="0"/>
          <w:divBdr>
            <w:top w:val="none" w:sz="0" w:space="0" w:color="auto"/>
            <w:left w:val="none" w:sz="0" w:space="0" w:color="auto"/>
            <w:bottom w:val="none" w:sz="0" w:space="0" w:color="auto"/>
            <w:right w:val="none" w:sz="0" w:space="0" w:color="auto"/>
          </w:divBdr>
        </w:div>
        <w:div w:id="114718476">
          <w:marLeft w:val="0"/>
          <w:marRight w:val="0"/>
          <w:marTop w:val="0"/>
          <w:marBottom w:val="0"/>
          <w:divBdr>
            <w:top w:val="none" w:sz="0" w:space="0" w:color="auto"/>
            <w:left w:val="none" w:sz="0" w:space="0" w:color="auto"/>
            <w:bottom w:val="none" w:sz="0" w:space="0" w:color="auto"/>
            <w:right w:val="none" w:sz="0" w:space="0" w:color="auto"/>
          </w:divBdr>
        </w:div>
      </w:divsChild>
    </w:div>
    <w:div w:id="898906345">
      <w:bodyDiv w:val="1"/>
      <w:marLeft w:val="0"/>
      <w:marRight w:val="0"/>
      <w:marTop w:val="0"/>
      <w:marBottom w:val="0"/>
      <w:divBdr>
        <w:top w:val="none" w:sz="0" w:space="0" w:color="auto"/>
        <w:left w:val="none" w:sz="0" w:space="0" w:color="auto"/>
        <w:bottom w:val="none" w:sz="0" w:space="0" w:color="auto"/>
        <w:right w:val="none" w:sz="0" w:space="0" w:color="auto"/>
      </w:divBdr>
    </w:div>
    <w:div w:id="914168726">
      <w:bodyDiv w:val="1"/>
      <w:marLeft w:val="0"/>
      <w:marRight w:val="0"/>
      <w:marTop w:val="0"/>
      <w:marBottom w:val="0"/>
      <w:divBdr>
        <w:top w:val="none" w:sz="0" w:space="0" w:color="auto"/>
        <w:left w:val="none" w:sz="0" w:space="0" w:color="auto"/>
        <w:bottom w:val="none" w:sz="0" w:space="0" w:color="auto"/>
        <w:right w:val="none" w:sz="0" w:space="0" w:color="auto"/>
      </w:divBdr>
    </w:div>
    <w:div w:id="975336144">
      <w:bodyDiv w:val="1"/>
      <w:marLeft w:val="0"/>
      <w:marRight w:val="0"/>
      <w:marTop w:val="0"/>
      <w:marBottom w:val="0"/>
      <w:divBdr>
        <w:top w:val="none" w:sz="0" w:space="0" w:color="auto"/>
        <w:left w:val="none" w:sz="0" w:space="0" w:color="auto"/>
        <w:bottom w:val="none" w:sz="0" w:space="0" w:color="auto"/>
        <w:right w:val="none" w:sz="0" w:space="0" w:color="auto"/>
      </w:divBdr>
    </w:div>
    <w:div w:id="988436034">
      <w:bodyDiv w:val="1"/>
      <w:marLeft w:val="0"/>
      <w:marRight w:val="0"/>
      <w:marTop w:val="0"/>
      <w:marBottom w:val="0"/>
      <w:divBdr>
        <w:top w:val="none" w:sz="0" w:space="0" w:color="auto"/>
        <w:left w:val="none" w:sz="0" w:space="0" w:color="auto"/>
        <w:bottom w:val="none" w:sz="0" w:space="0" w:color="auto"/>
        <w:right w:val="none" w:sz="0" w:space="0" w:color="auto"/>
      </w:divBdr>
    </w:div>
    <w:div w:id="994530362">
      <w:bodyDiv w:val="1"/>
      <w:marLeft w:val="0"/>
      <w:marRight w:val="0"/>
      <w:marTop w:val="0"/>
      <w:marBottom w:val="0"/>
      <w:divBdr>
        <w:top w:val="none" w:sz="0" w:space="0" w:color="auto"/>
        <w:left w:val="none" w:sz="0" w:space="0" w:color="auto"/>
        <w:bottom w:val="none" w:sz="0" w:space="0" w:color="auto"/>
        <w:right w:val="none" w:sz="0" w:space="0" w:color="auto"/>
      </w:divBdr>
      <w:divsChild>
        <w:div w:id="2115896855">
          <w:marLeft w:val="0"/>
          <w:marRight w:val="0"/>
          <w:marTop w:val="0"/>
          <w:marBottom w:val="0"/>
          <w:divBdr>
            <w:top w:val="none" w:sz="0" w:space="0" w:color="auto"/>
            <w:left w:val="none" w:sz="0" w:space="0" w:color="auto"/>
            <w:bottom w:val="none" w:sz="0" w:space="0" w:color="auto"/>
            <w:right w:val="none" w:sz="0" w:space="0" w:color="auto"/>
          </w:divBdr>
          <w:divsChild>
            <w:div w:id="808788237">
              <w:marLeft w:val="0"/>
              <w:marRight w:val="0"/>
              <w:marTop w:val="0"/>
              <w:marBottom w:val="0"/>
              <w:divBdr>
                <w:top w:val="none" w:sz="0" w:space="0" w:color="auto"/>
                <w:left w:val="none" w:sz="0" w:space="0" w:color="auto"/>
                <w:bottom w:val="none" w:sz="0" w:space="0" w:color="auto"/>
                <w:right w:val="none" w:sz="0" w:space="0" w:color="auto"/>
              </w:divBdr>
              <w:divsChild>
                <w:div w:id="4589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8082">
      <w:bodyDiv w:val="1"/>
      <w:marLeft w:val="0"/>
      <w:marRight w:val="0"/>
      <w:marTop w:val="0"/>
      <w:marBottom w:val="0"/>
      <w:divBdr>
        <w:top w:val="none" w:sz="0" w:space="0" w:color="auto"/>
        <w:left w:val="none" w:sz="0" w:space="0" w:color="auto"/>
        <w:bottom w:val="none" w:sz="0" w:space="0" w:color="auto"/>
        <w:right w:val="none" w:sz="0" w:space="0" w:color="auto"/>
      </w:divBdr>
    </w:div>
    <w:div w:id="1185557015">
      <w:bodyDiv w:val="1"/>
      <w:marLeft w:val="0"/>
      <w:marRight w:val="0"/>
      <w:marTop w:val="0"/>
      <w:marBottom w:val="0"/>
      <w:divBdr>
        <w:top w:val="none" w:sz="0" w:space="0" w:color="auto"/>
        <w:left w:val="none" w:sz="0" w:space="0" w:color="auto"/>
        <w:bottom w:val="none" w:sz="0" w:space="0" w:color="auto"/>
        <w:right w:val="none" w:sz="0" w:space="0" w:color="auto"/>
      </w:divBdr>
      <w:divsChild>
        <w:div w:id="228731571">
          <w:marLeft w:val="0"/>
          <w:marRight w:val="0"/>
          <w:marTop w:val="0"/>
          <w:marBottom w:val="0"/>
          <w:divBdr>
            <w:top w:val="none" w:sz="0" w:space="0" w:color="auto"/>
            <w:left w:val="none" w:sz="0" w:space="0" w:color="auto"/>
            <w:bottom w:val="none" w:sz="0" w:space="0" w:color="auto"/>
            <w:right w:val="none" w:sz="0" w:space="0" w:color="auto"/>
          </w:divBdr>
        </w:div>
        <w:div w:id="918828411">
          <w:marLeft w:val="0"/>
          <w:marRight w:val="0"/>
          <w:marTop w:val="0"/>
          <w:marBottom w:val="0"/>
          <w:divBdr>
            <w:top w:val="none" w:sz="0" w:space="0" w:color="auto"/>
            <w:left w:val="none" w:sz="0" w:space="0" w:color="auto"/>
            <w:bottom w:val="none" w:sz="0" w:space="0" w:color="auto"/>
            <w:right w:val="none" w:sz="0" w:space="0" w:color="auto"/>
          </w:divBdr>
        </w:div>
      </w:divsChild>
    </w:div>
    <w:div w:id="1192190022">
      <w:bodyDiv w:val="1"/>
      <w:marLeft w:val="0"/>
      <w:marRight w:val="0"/>
      <w:marTop w:val="0"/>
      <w:marBottom w:val="0"/>
      <w:divBdr>
        <w:top w:val="none" w:sz="0" w:space="0" w:color="auto"/>
        <w:left w:val="none" w:sz="0" w:space="0" w:color="auto"/>
        <w:bottom w:val="none" w:sz="0" w:space="0" w:color="auto"/>
        <w:right w:val="none" w:sz="0" w:space="0" w:color="auto"/>
      </w:divBdr>
    </w:div>
    <w:div w:id="1240167841">
      <w:bodyDiv w:val="1"/>
      <w:marLeft w:val="0"/>
      <w:marRight w:val="0"/>
      <w:marTop w:val="0"/>
      <w:marBottom w:val="0"/>
      <w:divBdr>
        <w:top w:val="none" w:sz="0" w:space="0" w:color="auto"/>
        <w:left w:val="none" w:sz="0" w:space="0" w:color="auto"/>
        <w:bottom w:val="none" w:sz="0" w:space="0" w:color="auto"/>
        <w:right w:val="none" w:sz="0" w:space="0" w:color="auto"/>
      </w:divBdr>
    </w:div>
    <w:div w:id="1293948570">
      <w:bodyDiv w:val="1"/>
      <w:marLeft w:val="0"/>
      <w:marRight w:val="0"/>
      <w:marTop w:val="0"/>
      <w:marBottom w:val="0"/>
      <w:divBdr>
        <w:top w:val="none" w:sz="0" w:space="0" w:color="auto"/>
        <w:left w:val="none" w:sz="0" w:space="0" w:color="auto"/>
        <w:bottom w:val="none" w:sz="0" w:space="0" w:color="auto"/>
        <w:right w:val="none" w:sz="0" w:space="0" w:color="auto"/>
      </w:divBdr>
    </w:div>
    <w:div w:id="1320692665">
      <w:bodyDiv w:val="1"/>
      <w:marLeft w:val="0"/>
      <w:marRight w:val="0"/>
      <w:marTop w:val="0"/>
      <w:marBottom w:val="0"/>
      <w:divBdr>
        <w:top w:val="none" w:sz="0" w:space="0" w:color="auto"/>
        <w:left w:val="none" w:sz="0" w:space="0" w:color="auto"/>
        <w:bottom w:val="none" w:sz="0" w:space="0" w:color="auto"/>
        <w:right w:val="none" w:sz="0" w:space="0" w:color="auto"/>
      </w:divBdr>
    </w:div>
    <w:div w:id="1326785441">
      <w:bodyDiv w:val="1"/>
      <w:marLeft w:val="0"/>
      <w:marRight w:val="0"/>
      <w:marTop w:val="0"/>
      <w:marBottom w:val="0"/>
      <w:divBdr>
        <w:top w:val="none" w:sz="0" w:space="0" w:color="auto"/>
        <w:left w:val="none" w:sz="0" w:space="0" w:color="auto"/>
        <w:bottom w:val="none" w:sz="0" w:space="0" w:color="auto"/>
        <w:right w:val="none" w:sz="0" w:space="0" w:color="auto"/>
      </w:divBdr>
    </w:div>
    <w:div w:id="1356612761">
      <w:bodyDiv w:val="1"/>
      <w:marLeft w:val="0"/>
      <w:marRight w:val="0"/>
      <w:marTop w:val="0"/>
      <w:marBottom w:val="0"/>
      <w:divBdr>
        <w:top w:val="none" w:sz="0" w:space="0" w:color="auto"/>
        <w:left w:val="none" w:sz="0" w:space="0" w:color="auto"/>
        <w:bottom w:val="none" w:sz="0" w:space="0" w:color="auto"/>
        <w:right w:val="none" w:sz="0" w:space="0" w:color="auto"/>
      </w:divBdr>
      <w:divsChild>
        <w:div w:id="1656567437">
          <w:marLeft w:val="0"/>
          <w:marRight w:val="0"/>
          <w:marTop w:val="0"/>
          <w:marBottom w:val="0"/>
          <w:divBdr>
            <w:top w:val="none" w:sz="0" w:space="0" w:color="auto"/>
            <w:left w:val="none" w:sz="0" w:space="0" w:color="auto"/>
            <w:bottom w:val="none" w:sz="0" w:space="0" w:color="auto"/>
            <w:right w:val="none" w:sz="0" w:space="0" w:color="auto"/>
          </w:divBdr>
          <w:divsChild>
            <w:div w:id="1060396842">
              <w:marLeft w:val="0"/>
              <w:marRight w:val="0"/>
              <w:marTop w:val="0"/>
              <w:marBottom w:val="0"/>
              <w:divBdr>
                <w:top w:val="none" w:sz="0" w:space="0" w:color="auto"/>
                <w:left w:val="none" w:sz="0" w:space="0" w:color="auto"/>
                <w:bottom w:val="none" w:sz="0" w:space="0" w:color="auto"/>
                <w:right w:val="none" w:sz="0" w:space="0" w:color="auto"/>
              </w:divBdr>
              <w:divsChild>
                <w:div w:id="3156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892">
      <w:bodyDiv w:val="1"/>
      <w:marLeft w:val="0"/>
      <w:marRight w:val="0"/>
      <w:marTop w:val="0"/>
      <w:marBottom w:val="0"/>
      <w:divBdr>
        <w:top w:val="none" w:sz="0" w:space="0" w:color="auto"/>
        <w:left w:val="none" w:sz="0" w:space="0" w:color="auto"/>
        <w:bottom w:val="none" w:sz="0" w:space="0" w:color="auto"/>
        <w:right w:val="none" w:sz="0" w:space="0" w:color="auto"/>
      </w:divBdr>
      <w:divsChild>
        <w:div w:id="6905825">
          <w:marLeft w:val="0"/>
          <w:marRight w:val="0"/>
          <w:marTop w:val="0"/>
          <w:marBottom w:val="0"/>
          <w:divBdr>
            <w:top w:val="none" w:sz="0" w:space="0" w:color="auto"/>
            <w:left w:val="none" w:sz="0" w:space="0" w:color="auto"/>
            <w:bottom w:val="none" w:sz="0" w:space="0" w:color="auto"/>
            <w:right w:val="none" w:sz="0" w:space="0" w:color="auto"/>
          </w:divBdr>
        </w:div>
        <w:div w:id="1365053877">
          <w:marLeft w:val="0"/>
          <w:marRight w:val="0"/>
          <w:marTop w:val="0"/>
          <w:marBottom w:val="0"/>
          <w:divBdr>
            <w:top w:val="none" w:sz="0" w:space="0" w:color="auto"/>
            <w:left w:val="none" w:sz="0" w:space="0" w:color="auto"/>
            <w:bottom w:val="none" w:sz="0" w:space="0" w:color="auto"/>
            <w:right w:val="none" w:sz="0" w:space="0" w:color="auto"/>
          </w:divBdr>
        </w:div>
      </w:divsChild>
    </w:div>
    <w:div w:id="1431469029">
      <w:bodyDiv w:val="1"/>
      <w:marLeft w:val="0"/>
      <w:marRight w:val="0"/>
      <w:marTop w:val="0"/>
      <w:marBottom w:val="0"/>
      <w:divBdr>
        <w:top w:val="none" w:sz="0" w:space="0" w:color="auto"/>
        <w:left w:val="none" w:sz="0" w:space="0" w:color="auto"/>
        <w:bottom w:val="none" w:sz="0" w:space="0" w:color="auto"/>
        <w:right w:val="none" w:sz="0" w:space="0" w:color="auto"/>
      </w:divBdr>
      <w:divsChild>
        <w:div w:id="600840666">
          <w:marLeft w:val="0"/>
          <w:marRight w:val="0"/>
          <w:marTop w:val="0"/>
          <w:marBottom w:val="0"/>
          <w:divBdr>
            <w:top w:val="none" w:sz="0" w:space="0" w:color="auto"/>
            <w:left w:val="none" w:sz="0" w:space="0" w:color="auto"/>
            <w:bottom w:val="none" w:sz="0" w:space="0" w:color="auto"/>
            <w:right w:val="none" w:sz="0" w:space="0" w:color="auto"/>
          </w:divBdr>
          <w:divsChild>
            <w:div w:id="1587304512">
              <w:marLeft w:val="0"/>
              <w:marRight w:val="0"/>
              <w:marTop w:val="0"/>
              <w:marBottom w:val="0"/>
              <w:divBdr>
                <w:top w:val="none" w:sz="0" w:space="0" w:color="auto"/>
                <w:left w:val="none" w:sz="0" w:space="0" w:color="auto"/>
                <w:bottom w:val="none" w:sz="0" w:space="0" w:color="auto"/>
                <w:right w:val="none" w:sz="0" w:space="0" w:color="auto"/>
              </w:divBdr>
              <w:divsChild>
                <w:div w:id="15608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39502">
      <w:bodyDiv w:val="1"/>
      <w:marLeft w:val="0"/>
      <w:marRight w:val="0"/>
      <w:marTop w:val="0"/>
      <w:marBottom w:val="0"/>
      <w:divBdr>
        <w:top w:val="none" w:sz="0" w:space="0" w:color="auto"/>
        <w:left w:val="none" w:sz="0" w:space="0" w:color="auto"/>
        <w:bottom w:val="none" w:sz="0" w:space="0" w:color="auto"/>
        <w:right w:val="none" w:sz="0" w:space="0" w:color="auto"/>
      </w:divBdr>
    </w:div>
    <w:div w:id="1527256416">
      <w:bodyDiv w:val="1"/>
      <w:marLeft w:val="0"/>
      <w:marRight w:val="0"/>
      <w:marTop w:val="0"/>
      <w:marBottom w:val="0"/>
      <w:divBdr>
        <w:top w:val="none" w:sz="0" w:space="0" w:color="auto"/>
        <w:left w:val="none" w:sz="0" w:space="0" w:color="auto"/>
        <w:bottom w:val="none" w:sz="0" w:space="0" w:color="auto"/>
        <w:right w:val="none" w:sz="0" w:space="0" w:color="auto"/>
      </w:divBdr>
      <w:divsChild>
        <w:div w:id="175728266">
          <w:marLeft w:val="0"/>
          <w:marRight w:val="0"/>
          <w:marTop w:val="0"/>
          <w:marBottom w:val="0"/>
          <w:divBdr>
            <w:top w:val="none" w:sz="0" w:space="0" w:color="auto"/>
            <w:left w:val="none" w:sz="0" w:space="0" w:color="auto"/>
            <w:bottom w:val="none" w:sz="0" w:space="0" w:color="auto"/>
            <w:right w:val="none" w:sz="0" w:space="0" w:color="auto"/>
          </w:divBdr>
          <w:divsChild>
            <w:div w:id="1535116809">
              <w:marLeft w:val="0"/>
              <w:marRight w:val="0"/>
              <w:marTop w:val="0"/>
              <w:marBottom w:val="0"/>
              <w:divBdr>
                <w:top w:val="none" w:sz="0" w:space="0" w:color="auto"/>
                <w:left w:val="none" w:sz="0" w:space="0" w:color="auto"/>
                <w:bottom w:val="none" w:sz="0" w:space="0" w:color="auto"/>
                <w:right w:val="none" w:sz="0" w:space="0" w:color="auto"/>
              </w:divBdr>
              <w:divsChild>
                <w:div w:id="1300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7982">
      <w:bodyDiv w:val="1"/>
      <w:marLeft w:val="0"/>
      <w:marRight w:val="0"/>
      <w:marTop w:val="0"/>
      <w:marBottom w:val="0"/>
      <w:divBdr>
        <w:top w:val="none" w:sz="0" w:space="0" w:color="auto"/>
        <w:left w:val="none" w:sz="0" w:space="0" w:color="auto"/>
        <w:bottom w:val="none" w:sz="0" w:space="0" w:color="auto"/>
        <w:right w:val="none" w:sz="0" w:space="0" w:color="auto"/>
      </w:divBdr>
    </w:div>
    <w:div w:id="1690062761">
      <w:bodyDiv w:val="1"/>
      <w:marLeft w:val="0"/>
      <w:marRight w:val="0"/>
      <w:marTop w:val="0"/>
      <w:marBottom w:val="0"/>
      <w:divBdr>
        <w:top w:val="none" w:sz="0" w:space="0" w:color="auto"/>
        <w:left w:val="none" w:sz="0" w:space="0" w:color="auto"/>
        <w:bottom w:val="none" w:sz="0" w:space="0" w:color="auto"/>
        <w:right w:val="none" w:sz="0" w:space="0" w:color="auto"/>
      </w:divBdr>
    </w:div>
    <w:div w:id="1744986843">
      <w:bodyDiv w:val="1"/>
      <w:marLeft w:val="0"/>
      <w:marRight w:val="0"/>
      <w:marTop w:val="0"/>
      <w:marBottom w:val="0"/>
      <w:divBdr>
        <w:top w:val="none" w:sz="0" w:space="0" w:color="auto"/>
        <w:left w:val="none" w:sz="0" w:space="0" w:color="auto"/>
        <w:bottom w:val="none" w:sz="0" w:space="0" w:color="auto"/>
        <w:right w:val="none" w:sz="0" w:space="0" w:color="auto"/>
      </w:divBdr>
      <w:divsChild>
        <w:div w:id="1433862871">
          <w:marLeft w:val="0"/>
          <w:marRight w:val="0"/>
          <w:marTop w:val="0"/>
          <w:marBottom w:val="0"/>
          <w:divBdr>
            <w:top w:val="none" w:sz="0" w:space="0" w:color="auto"/>
            <w:left w:val="none" w:sz="0" w:space="0" w:color="auto"/>
            <w:bottom w:val="none" w:sz="0" w:space="0" w:color="auto"/>
            <w:right w:val="none" w:sz="0" w:space="0" w:color="auto"/>
          </w:divBdr>
          <w:divsChild>
            <w:div w:id="216280806">
              <w:marLeft w:val="0"/>
              <w:marRight w:val="0"/>
              <w:marTop w:val="0"/>
              <w:marBottom w:val="0"/>
              <w:divBdr>
                <w:top w:val="none" w:sz="0" w:space="0" w:color="auto"/>
                <w:left w:val="none" w:sz="0" w:space="0" w:color="auto"/>
                <w:bottom w:val="none" w:sz="0" w:space="0" w:color="auto"/>
                <w:right w:val="none" w:sz="0" w:space="0" w:color="auto"/>
              </w:divBdr>
              <w:divsChild>
                <w:div w:id="7407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8541">
      <w:bodyDiv w:val="1"/>
      <w:marLeft w:val="0"/>
      <w:marRight w:val="0"/>
      <w:marTop w:val="0"/>
      <w:marBottom w:val="0"/>
      <w:divBdr>
        <w:top w:val="none" w:sz="0" w:space="0" w:color="auto"/>
        <w:left w:val="none" w:sz="0" w:space="0" w:color="auto"/>
        <w:bottom w:val="none" w:sz="0" w:space="0" w:color="auto"/>
        <w:right w:val="none" w:sz="0" w:space="0" w:color="auto"/>
      </w:divBdr>
    </w:div>
    <w:div w:id="1779374272">
      <w:bodyDiv w:val="1"/>
      <w:marLeft w:val="0"/>
      <w:marRight w:val="0"/>
      <w:marTop w:val="0"/>
      <w:marBottom w:val="0"/>
      <w:divBdr>
        <w:top w:val="none" w:sz="0" w:space="0" w:color="auto"/>
        <w:left w:val="none" w:sz="0" w:space="0" w:color="auto"/>
        <w:bottom w:val="none" w:sz="0" w:space="0" w:color="auto"/>
        <w:right w:val="none" w:sz="0" w:space="0" w:color="auto"/>
      </w:divBdr>
    </w:div>
    <w:div w:id="1843812072">
      <w:bodyDiv w:val="1"/>
      <w:marLeft w:val="0"/>
      <w:marRight w:val="0"/>
      <w:marTop w:val="0"/>
      <w:marBottom w:val="0"/>
      <w:divBdr>
        <w:top w:val="none" w:sz="0" w:space="0" w:color="auto"/>
        <w:left w:val="none" w:sz="0" w:space="0" w:color="auto"/>
        <w:bottom w:val="none" w:sz="0" w:space="0" w:color="auto"/>
        <w:right w:val="none" w:sz="0" w:space="0" w:color="auto"/>
      </w:divBdr>
    </w:div>
    <w:div w:id="1897473391">
      <w:bodyDiv w:val="1"/>
      <w:marLeft w:val="0"/>
      <w:marRight w:val="0"/>
      <w:marTop w:val="0"/>
      <w:marBottom w:val="0"/>
      <w:divBdr>
        <w:top w:val="none" w:sz="0" w:space="0" w:color="auto"/>
        <w:left w:val="none" w:sz="0" w:space="0" w:color="auto"/>
        <w:bottom w:val="none" w:sz="0" w:space="0" w:color="auto"/>
        <w:right w:val="none" w:sz="0" w:space="0" w:color="auto"/>
      </w:divBdr>
    </w:div>
    <w:div w:id="1951468211">
      <w:bodyDiv w:val="1"/>
      <w:marLeft w:val="0"/>
      <w:marRight w:val="0"/>
      <w:marTop w:val="0"/>
      <w:marBottom w:val="0"/>
      <w:divBdr>
        <w:top w:val="none" w:sz="0" w:space="0" w:color="auto"/>
        <w:left w:val="none" w:sz="0" w:space="0" w:color="auto"/>
        <w:bottom w:val="none" w:sz="0" w:space="0" w:color="auto"/>
        <w:right w:val="none" w:sz="0" w:space="0" w:color="auto"/>
      </w:divBdr>
    </w:div>
    <w:div w:id="1954818664">
      <w:bodyDiv w:val="1"/>
      <w:marLeft w:val="0"/>
      <w:marRight w:val="0"/>
      <w:marTop w:val="0"/>
      <w:marBottom w:val="0"/>
      <w:divBdr>
        <w:top w:val="none" w:sz="0" w:space="0" w:color="auto"/>
        <w:left w:val="none" w:sz="0" w:space="0" w:color="auto"/>
        <w:bottom w:val="none" w:sz="0" w:space="0" w:color="auto"/>
        <w:right w:val="none" w:sz="0" w:space="0" w:color="auto"/>
      </w:divBdr>
      <w:divsChild>
        <w:div w:id="885216762">
          <w:marLeft w:val="0"/>
          <w:marRight w:val="0"/>
          <w:marTop w:val="0"/>
          <w:marBottom w:val="0"/>
          <w:divBdr>
            <w:top w:val="none" w:sz="0" w:space="0" w:color="auto"/>
            <w:left w:val="none" w:sz="0" w:space="0" w:color="auto"/>
            <w:bottom w:val="none" w:sz="0" w:space="0" w:color="auto"/>
            <w:right w:val="none" w:sz="0" w:space="0" w:color="auto"/>
          </w:divBdr>
          <w:divsChild>
            <w:div w:id="683047913">
              <w:marLeft w:val="0"/>
              <w:marRight w:val="0"/>
              <w:marTop w:val="0"/>
              <w:marBottom w:val="0"/>
              <w:divBdr>
                <w:top w:val="none" w:sz="0" w:space="0" w:color="auto"/>
                <w:left w:val="none" w:sz="0" w:space="0" w:color="auto"/>
                <w:bottom w:val="none" w:sz="0" w:space="0" w:color="auto"/>
                <w:right w:val="none" w:sz="0" w:space="0" w:color="auto"/>
              </w:divBdr>
              <w:divsChild>
                <w:div w:id="3880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20948">
      <w:bodyDiv w:val="1"/>
      <w:marLeft w:val="0"/>
      <w:marRight w:val="0"/>
      <w:marTop w:val="0"/>
      <w:marBottom w:val="0"/>
      <w:divBdr>
        <w:top w:val="none" w:sz="0" w:space="0" w:color="auto"/>
        <w:left w:val="none" w:sz="0" w:space="0" w:color="auto"/>
        <w:bottom w:val="none" w:sz="0" w:space="0" w:color="auto"/>
        <w:right w:val="none" w:sz="0" w:space="0" w:color="auto"/>
      </w:divBdr>
    </w:div>
    <w:div w:id="2082555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 Id="rId2" Type="http://schemas.openxmlformats.org/officeDocument/2006/relationships/image" Target="media/image9.png"/><Relationship Id="rId3" Type="http://schemas.openxmlformats.org/officeDocument/2006/relationships/image" Target="media/image10.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1210</Words>
  <Characters>7630</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Krahn</dc:creator>
  <cp:keywords/>
  <dc:description/>
  <cp:lastModifiedBy>Simone Krahn</cp:lastModifiedBy>
  <cp:revision>7</cp:revision>
  <cp:lastPrinted>2017-04-11T11:31:00Z</cp:lastPrinted>
  <dcterms:created xsi:type="dcterms:W3CDTF">2017-04-10T09:57:00Z</dcterms:created>
  <dcterms:modified xsi:type="dcterms:W3CDTF">2017-04-12T13:14:00Z</dcterms:modified>
</cp:coreProperties>
</file>